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2C" w:rsidRDefault="00D4742C">
      <w:pPr>
        <w:rPr>
          <w:rFonts w:ascii="Times New Roman" w:hAnsi="Times New Roman" w:cs="Times New Roman"/>
        </w:rPr>
      </w:pPr>
    </w:p>
    <w:p w:rsidR="003A60D3" w:rsidRDefault="003A60D3">
      <w:pPr>
        <w:rPr>
          <w:rFonts w:ascii="Times New Roman" w:hAnsi="Times New Roman" w:cs="Times New Roman"/>
        </w:rPr>
      </w:pPr>
    </w:p>
    <w:p w:rsidR="003A60D3" w:rsidRDefault="003A60D3">
      <w:pPr>
        <w:rPr>
          <w:rFonts w:ascii="Times New Roman" w:hAnsi="Times New Roman" w:cs="Times New Roman"/>
        </w:rPr>
      </w:pPr>
    </w:p>
    <w:p w:rsidR="003A60D3" w:rsidRDefault="003A60D3">
      <w:pPr>
        <w:rPr>
          <w:rFonts w:ascii="Times New Roman" w:hAnsi="Times New Roman" w:cs="Times New Roman"/>
        </w:rPr>
      </w:pPr>
    </w:p>
    <w:p w:rsidR="003A60D3" w:rsidRDefault="003A60D3">
      <w:pPr>
        <w:rPr>
          <w:rFonts w:ascii="Times New Roman" w:hAnsi="Times New Roman" w:cs="Times New Roman"/>
        </w:rPr>
      </w:pPr>
    </w:p>
    <w:p w:rsidR="003A60D3" w:rsidRDefault="003A60D3">
      <w:pPr>
        <w:rPr>
          <w:rFonts w:ascii="Times New Roman" w:hAnsi="Times New Roman" w:cs="Times New Roman"/>
        </w:rPr>
      </w:pPr>
    </w:p>
    <w:p w:rsidR="00243EC7" w:rsidRDefault="00791726" w:rsidP="00243EC7">
      <w:pPr>
        <w:jc w:val="center"/>
        <w:rPr>
          <w:rFonts w:ascii="Times New Roman" w:hAnsi="Times New Roman" w:cs="Times New Roman"/>
          <w:b/>
          <w:sz w:val="72"/>
          <w:szCs w:val="72"/>
        </w:rPr>
      </w:pPr>
      <w:r w:rsidRPr="00791726">
        <w:rPr>
          <w:rFonts w:ascii="Times New Roman" w:hAnsi="Times New Roman" w:cs="Times New Roman"/>
          <w:b/>
          <w:sz w:val="72"/>
          <w:szCs w:val="72"/>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85pt;height:271pt">
            <v:imagedata r:id="rId7" o:title="Gemini_Generated_Image_org3n2org3n2org3_"/>
          </v:shape>
        </w:pict>
      </w:r>
    </w:p>
    <w:p w:rsidR="003A60D3" w:rsidRPr="003A60D3" w:rsidRDefault="003A60D3" w:rsidP="00243EC7">
      <w:pPr>
        <w:jc w:val="center"/>
        <w:rPr>
          <w:rFonts w:ascii="Times New Roman" w:hAnsi="Times New Roman" w:cs="Times New Roman"/>
          <w:b/>
          <w:sz w:val="72"/>
          <w:szCs w:val="72"/>
        </w:rPr>
      </w:pPr>
    </w:p>
    <w:p w:rsidR="006E49C7" w:rsidRPr="00243EC7" w:rsidRDefault="005E57FD" w:rsidP="006E49C7">
      <w:pPr>
        <w:jc w:val="center"/>
        <w:rPr>
          <w:rFonts w:ascii="Times New Roman" w:hAnsi="Times New Roman" w:cs="Times New Roman"/>
          <w:b/>
          <w:sz w:val="72"/>
          <w:szCs w:val="72"/>
          <w:lang w:val="el-GR"/>
        </w:rPr>
      </w:pPr>
      <w:r w:rsidRPr="00243EC7">
        <w:rPr>
          <w:rFonts w:ascii="Times New Roman" w:hAnsi="Times New Roman" w:cs="Times New Roman"/>
          <w:b/>
          <w:sz w:val="72"/>
          <w:szCs w:val="72"/>
          <w:lang w:val="el-GR"/>
        </w:rPr>
        <w:t xml:space="preserve">ΚΟΥΒΑ - </w:t>
      </w:r>
      <w:r w:rsidR="006E49C7" w:rsidRPr="00243EC7">
        <w:rPr>
          <w:rFonts w:ascii="Times New Roman" w:hAnsi="Times New Roman" w:cs="Times New Roman"/>
          <w:b/>
          <w:sz w:val="72"/>
          <w:szCs w:val="72"/>
          <w:lang w:val="el-GR"/>
        </w:rPr>
        <w:t>ΜΕΞΙΚΟ</w:t>
      </w:r>
    </w:p>
    <w:p w:rsidR="006E49C7" w:rsidRPr="00243EC7" w:rsidRDefault="00D9715F" w:rsidP="006E49C7">
      <w:pPr>
        <w:jc w:val="center"/>
        <w:rPr>
          <w:rFonts w:ascii="Times New Roman" w:hAnsi="Times New Roman" w:cs="Times New Roman"/>
          <w:sz w:val="56"/>
          <w:szCs w:val="56"/>
          <w:u w:val="single"/>
          <w:lang w:val="el-GR"/>
        </w:rPr>
      </w:pPr>
      <w:r w:rsidRPr="00243EC7">
        <w:rPr>
          <w:rFonts w:ascii="Times New Roman" w:hAnsi="Times New Roman" w:cs="Times New Roman"/>
          <w:sz w:val="56"/>
          <w:szCs w:val="56"/>
          <w:u w:val="single"/>
        </w:rPr>
        <w:t>VIVA</w:t>
      </w:r>
      <w:r w:rsidRPr="00243EC7">
        <w:rPr>
          <w:rFonts w:ascii="Times New Roman" w:hAnsi="Times New Roman" w:cs="Times New Roman"/>
          <w:sz w:val="56"/>
          <w:szCs w:val="56"/>
          <w:u w:val="single"/>
          <w:lang w:val="el-GR"/>
        </w:rPr>
        <w:t xml:space="preserve"> </w:t>
      </w:r>
      <w:r w:rsidRPr="00243EC7">
        <w:rPr>
          <w:rFonts w:ascii="Times New Roman" w:hAnsi="Times New Roman" w:cs="Times New Roman"/>
          <w:sz w:val="56"/>
          <w:szCs w:val="56"/>
          <w:u w:val="single"/>
        </w:rPr>
        <w:t>LA</w:t>
      </w:r>
      <w:r w:rsidRPr="00243EC7">
        <w:rPr>
          <w:rFonts w:ascii="Times New Roman" w:hAnsi="Times New Roman" w:cs="Times New Roman"/>
          <w:sz w:val="56"/>
          <w:szCs w:val="56"/>
          <w:u w:val="single"/>
          <w:lang w:val="el-GR"/>
        </w:rPr>
        <w:t xml:space="preserve"> </w:t>
      </w:r>
      <w:r w:rsidRPr="00243EC7">
        <w:rPr>
          <w:rFonts w:ascii="Times New Roman" w:hAnsi="Times New Roman" w:cs="Times New Roman"/>
          <w:sz w:val="56"/>
          <w:szCs w:val="56"/>
          <w:u w:val="single"/>
        </w:rPr>
        <w:t>VIDA</w:t>
      </w:r>
    </w:p>
    <w:p w:rsidR="006E49C7" w:rsidRPr="00243EC7" w:rsidRDefault="006E49C7" w:rsidP="006E49C7">
      <w:pPr>
        <w:jc w:val="center"/>
        <w:rPr>
          <w:rFonts w:ascii="Times New Roman" w:hAnsi="Times New Roman" w:cs="Times New Roman"/>
          <w:b/>
          <w:sz w:val="36"/>
          <w:szCs w:val="36"/>
          <w:lang w:val="el-GR"/>
        </w:rPr>
      </w:pPr>
      <w:r w:rsidRPr="00243EC7">
        <w:rPr>
          <w:rFonts w:ascii="Times New Roman" w:hAnsi="Times New Roman" w:cs="Times New Roman"/>
          <w:b/>
          <w:sz w:val="36"/>
          <w:szCs w:val="36"/>
          <w:lang w:val="el-GR"/>
        </w:rPr>
        <w:t>14 ΗΜΕΡΕΣ - 12 ΝΥΧΤΕΣ</w:t>
      </w:r>
    </w:p>
    <w:p w:rsidR="00243EC7" w:rsidRPr="00243EC7" w:rsidRDefault="00243EC7" w:rsidP="006E49C7">
      <w:pPr>
        <w:jc w:val="center"/>
        <w:rPr>
          <w:rFonts w:ascii="Times New Roman" w:hAnsi="Times New Roman" w:cs="Times New Roman"/>
          <w:b/>
          <w:sz w:val="36"/>
          <w:szCs w:val="36"/>
          <w:lang w:val="el-GR"/>
        </w:rPr>
      </w:pPr>
    </w:p>
    <w:p w:rsidR="00243EC7" w:rsidRPr="00243EC7" w:rsidRDefault="00243EC7" w:rsidP="006E49C7">
      <w:pPr>
        <w:jc w:val="center"/>
        <w:rPr>
          <w:rFonts w:ascii="Times New Roman" w:hAnsi="Times New Roman" w:cs="Times New Roman"/>
          <w:b/>
          <w:sz w:val="36"/>
          <w:szCs w:val="36"/>
          <w:lang w:val="el-GR"/>
        </w:rPr>
      </w:pPr>
    </w:p>
    <w:p w:rsidR="00304ADC" w:rsidRPr="003A60D3" w:rsidRDefault="00304ADC" w:rsidP="00304ADC">
      <w:pPr>
        <w:rPr>
          <w:rFonts w:ascii="Times New Roman" w:hAnsi="Times New Roman" w:cs="Times New Roman"/>
          <w:b/>
          <w:lang w:val="el-GR"/>
        </w:rPr>
      </w:pPr>
      <w:r w:rsidRPr="003A60D3">
        <w:rPr>
          <w:rFonts w:ascii="Times New Roman" w:hAnsi="Times New Roman" w:cs="Times New Roman"/>
          <w:b/>
          <w:lang w:val="el-GR"/>
        </w:rPr>
        <w:lastRenderedPageBreak/>
        <w:t>1Η-2Η ΜΕΡΑ: ΑΘΗΝΑ – ΠΤΗΣΗ ΓΙΑ ΑΒΑΝΑ -  ΒΑΡΑΔΕΡΟ</w:t>
      </w:r>
    </w:p>
    <w:p w:rsidR="00304ADC" w:rsidRPr="003A60D3" w:rsidRDefault="00304ADC" w:rsidP="00304ADC">
      <w:pPr>
        <w:rPr>
          <w:rFonts w:ascii="Times New Roman" w:hAnsi="Times New Roman" w:cs="Times New Roman"/>
          <w:lang w:val="el-GR"/>
        </w:rPr>
      </w:pPr>
      <w:r w:rsidRPr="003A60D3">
        <w:rPr>
          <w:rFonts w:ascii="Times New Roman" w:hAnsi="Times New Roman" w:cs="Times New Roman"/>
          <w:lang w:val="el-GR"/>
        </w:rPr>
        <w:t>Συγκέντρωση στο αεροδρόμιο και βραδινή αναχώρηση για Αβάνα μέσω Κων</w:t>
      </w:r>
      <w:r w:rsidR="006E49C7" w:rsidRPr="003A60D3">
        <w:rPr>
          <w:rFonts w:ascii="Times New Roman" w:hAnsi="Times New Roman" w:cs="Times New Roman"/>
          <w:lang w:val="el-GR"/>
        </w:rPr>
        <w:t>σταντινού</w:t>
      </w:r>
      <w:r w:rsidRPr="003A60D3">
        <w:rPr>
          <w:rFonts w:ascii="Times New Roman" w:hAnsi="Times New Roman" w:cs="Times New Roman"/>
          <w:lang w:val="el-GR"/>
        </w:rPr>
        <w:t xml:space="preserve">πολης. </w:t>
      </w:r>
    </w:p>
    <w:p w:rsidR="00304ADC" w:rsidRPr="003A60D3" w:rsidRDefault="00304ADC" w:rsidP="00304ADC">
      <w:pPr>
        <w:rPr>
          <w:rFonts w:ascii="Times New Roman" w:hAnsi="Times New Roman" w:cs="Times New Roman"/>
          <w:lang w:val="el-GR"/>
        </w:rPr>
      </w:pPr>
      <w:r w:rsidRPr="003A60D3">
        <w:rPr>
          <w:rFonts w:ascii="Times New Roman" w:hAnsi="Times New Roman" w:cs="Times New Roman"/>
          <w:lang w:val="el-GR"/>
        </w:rPr>
        <w:t xml:space="preserve">Διανυκτέρευση στο αεροπλάνο. Άφιξη το πρωί της 2ης μέρας στην Αβάνα. Συνάντηση με τον ξεναγό μας και οδική αναχώρηση για το Βαραδέρο, μέσω μιας ενδιαφέρουσας διαδρομής </w:t>
      </w:r>
      <w:r w:rsidR="006E49C7" w:rsidRPr="003A60D3">
        <w:rPr>
          <w:rFonts w:ascii="Times New Roman" w:hAnsi="Times New Roman" w:cs="Times New Roman"/>
          <w:lang w:val="el-GR"/>
        </w:rPr>
        <w:t>στη βόρεια ακτο</w:t>
      </w:r>
      <w:r w:rsidRPr="003A60D3">
        <w:rPr>
          <w:rFonts w:ascii="Times New Roman" w:hAnsi="Times New Roman" w:cs="Times New Roman"/>
          <w:lang w:val="el-GR"/>
        </w:rPr>
        <w:t>γραμμή. Θα δούμε τις παλιές αντλίες άντλησης πετρελαίου, θα περάσουμε από την πόλη Ματάνσας,</w:t>
      </w:r>
      <w:r w:rsidR="00DC2E55">
        <w:rPr>
          <w:rFonts w:ascii="Times New Roman" w:hAnsi="Times New Roman" w:cs="Times New Roman"/>
          <w:lang w:val="el-GR"/>
        </w:rPr>
        <w:t xml:space="preserve"> </w:t>
      </w:r>
      <w:r w:rsidRPr="003A60D3">
        <w:rPr>
          <w:rFonts w:ascii="Times New Roman" w:hAnsi="Times New Roman" w:cs="Times New Roman"/>
          <w:lang w:val="el-GR"/>
        </w:rPr>
        <w:t xml:space="preserve"> που θεωρείται η πόλη της διανόησης και θα κάνουμε μία στάση στην γέφυρα Bacunayagua για να απολαύσουμε τη μοναδική θέα της περιοχής. </w:t>
      </w:r>
      <w:r w:rsidRPr="003A60D3">
        <w:rPr>
          <w:rFonts w:ascii="Times New Roman" w:hAnsi="Times New Roman" w:cs="Times New Roman"/>
          <w:lang w:val="el-GR"/>
        </w:rPr>
        <w:br/>
      </w:r>
      <w:r w:rsidRPr="003A60D3">
        <w:rPr>
          <w:rFonts w:ascii="Times New Roman" w:hAnsi="Times New Roman" w:cs="Times New Roman"/>
          <w:lang w:val="el-GR"/>
        </w:rPr>
        <w:br/>
        <w:t>Άφιξη στο ξενοδοχείο και χρόνος ελεύθερος για να χαλαρώσουμε στη μαγευτική ακτή με πρόγραμμα All Inclusive. Όλα τα γεύματα και ποτά στο ξενοδοχείο συμπεριλαμβάνονται στην τιμή.</w:t>
      </w:r>
    </w:p>
    <w:p w:rsidR="00B26602" w:rsidRPr="003A60D3" w:rsidRDefault="00B26602" w:rsidP="00304ADC">
      <w:pPr>
        <w:jc w:val="center"/>
        <w:rPr>
          <w:rFonts w:ascii="Times New Roman" w:hAnsi="Times New Roman" w:cs="Times New Roman"/>
          <w:lang w:val="el-GR"/>
        </w:rPr>
      </w:pPr>
    </w:p>
    <w:p w:rsidR="00B26602" w:rsidRPr="003A60D3" w:rsidRDefault="00B26602" w:rsidP="00B26602">
      <w:pPr>
        <w:rPr>
          <w:rFonts w:ascii="Times New Roman" w:hAnsi="Times New Roman" w:cs="Times New Roman"/>
          <w:b/>
          <w:lang w:val="el-GR"/>
        </w:rPr>
      </w:pPr>
      <w:r w:rsidRPr="003A60D3">
        <w:rPr>
          <w:rFonts w:ascii="Times New Roman" w:hAnsi="Times New Roman" w:cs="Times New Roman"/>
          <w:b/>
          <w:lang w:val="el-GR"/>
        </w:rPr>
        <w:t>3Η ΜΕΡΑ: ΒΑΡΑΔΕΡΟ</w:t>
      </w:r>
    </w:p>
    <w:p w:rsidR="00B26602" w:rsidRPr="003A60D3" w:rsidRDefault="00B26602" w:rsidP="00B26602">
      <w:pPr>
        <w:rPr>
          <w:rFonts w:ascii="Times New Roman" w:hAnsi="Times New Roman" w:cs="Times New Roman"/>
          <w:lang w:val="el-GR"/>
        </w:rPr>
      </w:pPr>
      <w:r w:rsidRPr="003A60D3">
        <w:rPr>
          <w:rFonts w:ascii="Times New Roman" w:hAnsi="Times New Roman" w:cs="Times New Roman"/>
          <w:lang w:val="el-GR"/>
        </w:rPr>
        <w:t xml:space="preserve">All Inclusive διατροφή. Ελεύθερη μέρα για να χαρείτε τις εγκαταστάσεις του ξενοδοχείου σας, την τροπική παραλία του Βαραδέρο για κολύμπι και διάφορα θαλάσσια σπορ. Προαιρετικά, μπορείτε να επιλέξετε την μονοήμερη κρουαζιέρα με Καταμαράν στο νησάκι Κάγιο Μπλάνκο. </w:t>
      </w:r>
    </w:p>
    <w:p w:rsidR="00304ADC" w:rsidRPr="003A60D3" w:rsidRDefault="00B26602" w:rsidP="00B26602">
      <w:pPr>
        <w:rPr>
          <w:rFonts w:ascii="Times New Roman" w:hAnsi="Times New Roman" w:cs="Times New Roman"/>
          <w:lang w:val="el-GR"/>
        </w:rPr>
      </w:pPr>
      <w:r w:rsidRPr="003A60D3">
        <w:rPr>
          <w:rFonts w:ascii="Times New Roman" w:hAnsi="Times New Roman" w:cs="Times New Roman"/>
          <w:lang w:val="el-GR"/>
        </w:rPr>
        <w:t>Η εκδρομή ξεκινά το πρωί από τη Μαρίνα του Βαραδέρο και περιλαμβάνει απεριόριστα τοπικά κοκτέιλ και αναψυκτικά στο σκάφος, και φαγητό με θαλασσινά στο  Κ. Μπλάνκο. Θα έχετε επίσης την ευκαιρία να θαυμάσετε τον κοραλλιογενή βυθό σε συγκεκριμένο σημείο της διαδρομής με εξοπλισμό (μάσκα, αναπνευστήρα και βατραχοπέδιλα) που παρέχεται δωρεάν και την μοναδική εμπειρία να κολυμπήσετε με εκπαιδευμένα δελφίνια, παρουσία εκπαιδευτών σε ειδικά διαμορφω μένο δελφινάριο στην ανοικτή θάλασσα.  Με την άφιξη στο Κάγιο Μπλάνκο, θα έχετε ελεύθερο χρόνο στην παραλία και γεύμα με θαλασσινά στην παραθαλάσσια ταβέρνα του νησιού.  Επιστροφή στο ξενοδοχείο το απόγευμα.</w:t>
      </w:r>
    </w:p>
    <w:p w:rsidR="00D1041B" w:rsidRPr="003A60D3" w:rsidRDefault="00D1041B" w:rsidP="00B26602">
      <w:pPr>
        <w:rPr>
          <w:rFonts w:ascii="Times New Roman" w:hAnsi="Times New Roman" w:cs="Times New Roman"/>
          <w:lang w:val="el-GR"/>
        </w:rPr>
      </w:pPr>
    </w:p>
    <w:p w:rsidR="00D1041B" w:rsidRPr="003A60D3" w:rsidRDefault="00CF473C" w:rsidP="00CF473C">
      <w:pPr>
        <w:rPr>
          <w:rFonts w:ascii="Times New Roman" w:hAnsi="Times New Roman" w:cs="Times New Roman"/>
          <w:b/>
          <w:lang w:val="el-GR"/>
        </w:rPr>
      </w:pPr>
      <w:r w:rsidRPr="003A60D3">
        <w:rPr>
          <w:rFonts w:ascii="Times New Roman" w:hAnsi="Times New Roman" w:cs="Times New Roman"/>
          <w:b/>
          <w:lang w:val="el-GR"/>
        </w:rPr>
        <w:t>4</w:t>
      </w:r>
      <w:r w:rsidRPr="003A60D3">
        <w:rPr>
          <w:rFonts w:ascii="Times New Roman" w:hAnsi="Times New Roman" w:cs="Times New Roman"/>
          <w:b/>
        </w:rPr>
        <w:t>H</w:t>
      </w:r>
      <w:r w:rsidRPr="003A60D3">
        <w:rPr>
          <w:rFonts w:ascii="Times New Roman" w:hAnsi="Times New Roman" w:cs="Times New Roman"/>
          <w:b/>
          <w:lang w:val="el-GR"/>
        </w:rPr>
        <w:t xml:space="preserve"> ΜΕΡΑ: ΒΑΡΑΔΕΡΟ - ΓΚΟΥΑΜΑ - ΚΟΛΠΟΣ ΤΩΝ ΧΟΙΡΩΝ -  ΣΙΕΦΟΥΕΝΚΟΣ – ΤΡΙΝΙΔΑΔ</w:t>
      </w:r>
    </w:p>
    <w:p w:rsidR="00CF473C" w:rsidRPr="003A60D3" w:rsidRDefault="00CF473C" w:rsidP="00CF473C">
      <w:pPr>
        <w:rPr>
          <w:rFonts w:ascii="Times New Roman" w:hAnsi="Times New Roman" w:cs="Times New Roman"/>
          <w:lang w:val="el-GR"/>
        </w:rPr>
      </w:pPr>
      <w:r w:rsidRPr="003A60D3">
        <w:rPr>
          <w:rFonts w:ascii="Times New Roman" w:hAnsi="Times New Roman" w:cs="Times New Roman"/>
          <w:lang w:val="el-GR"/>
        </w:rPr>
        <w:t>Πρωινό και παράδοση δωματίων. Αναχώρηση για τη Χερσόνησο Ζαπάτα στο Γκουαμά (Guamá), τη μεγαλύτερη φυσική λίμνη της Κούβας.  Στη «Λα Μπόκα»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w:t>
      </w:r>
    </w:p>
    <w:p w:rsidR="00CF473C" w:rsidRPr="003A60D3" w:rsidRDefault="00CF473C" w:rsidP="00CF473C">
      <w:pPr>
        <w:rPr>
          <w:rFonts w:ascii="Times New Roman" w:hAnsi="Times New Roman" w:cs="Times New Roman"/>
          <w:lang w:val="el-GR"/>
        </w:rPr>
      </w:pPr>
      <w:r w:rsidRPr="003A60D3">
        <w:rPr>
          <w:rFonts w:ascii="Times New Roman" w:hAnsi="Times New Roman" w:cs="Times New Roman"/>
          <w:lang w:val="el-GR"/>
        </w:rPr>
        <w:t>Συνεχίζουμε</w:t>
      </w:r>
      <w:r w:rsidR="006E49C7" w:rsidRPr="003A60D3">
        <w:rPr>
          <w:rFonts w:ascii="Times New Roman" w:hAnsi="Times New Roman" w:cs="Times New Roman"/>
          <w:lang w:val="el-GR"/>
        </w:rPr>
        <w:t xml:space="preserve"> </w:t>
      </w:r>
      <w:r w:rsidRPr="003A60D3">
        <w:rPr>
          <w:rFonts w:ascii="Times New Roman" w:hAnsi="Times New Roman" w:cs="Times New Roman"/>
          <w:lang w:val="el-GR"/>
        </w:rPr>
        <w:t xml:space="preserve">μέσα από το μαγκρόβιο δάσος Ζαπάτα,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snorkeling, ποτά και θαλασσινούς μεζέδες (περιλαμβάνονται τα ποτά  - open bar και μεσημεριανό γεύμα). </w:t>
      </w:r>
    </w:p>
    <w:p w:rsidR="00C50900" w:rsidRPr="003A60D3" w:rsidRDefault="00CF473C" w:rsidP="00CF473C">
      <w:pPr>
        <w:rPr>
          <w:rFonts w:ascii="Times New Roman" w:hAnsi="Times New Roman" w:cs="Times New Roman"/>
          <w:lang w:val="el-GR"/>
        </w:rPr>
      </w:pPr>
      <w:r w:rsidRPr="003A60D3">
        <w:rPr>
          <w:rFonts w:ascii="Times New Roman" w:hAnsi="Times New Roman" w:cs="Times New Roman"/>
          <w:lang w:val="el-GR"/>
        </w:rPr>
        <w:t>Ύστερα θα φτάσουμε στο Σιενφουέγκος, πόλη χτισμένη το 1819 από Γάλλους άποικους και ένα από τα σημαντικότερα λιμάνια της χώρας. Κατά τη διάρκεια της πανοραμικής περιήγησης της πόλης, θα κάνουμε στάση στην κεντρική πλατεία με το κατάλευκο άγαλμα της θεάς Αθηνάς, όπου δεσπόζουν το Θέατρο Tomas Terry, το Δημαρχείο και το κλασικό κτήριο του Πανεπιστημίου.</w:t>
      </w:r>
    </w:p>
    <w:p w:rsidR="00C50900" w:rsidRPr="003A60D3" w:rsidRDefault="005E3729" w:rsidP="003A60D3">
      <w:pPr>
        <w:rPr>
          <w:rFonts w:ascii="Times New Roman" w:hAnsi="Times New Roman" w:cs="Times New Roman"/>
          <w:lang w:val="el-GR"/>
        </w:rPr>
      </w:pPr>
      <w:r w:rsidRPr="003A60D3">
        <w:rPr>
          <w:rFonts w:ascii="Times New Roman" w:hAnsi="Times New Roman" w:cs="Times New Roman"/>
          <w:lang w:val="el-GR"/>
        </w:rPr>
        <w:lastRenderedPageBreak/>
        <w:t>Πάνω στη θάλασσα, στη στενή χερσόνησο της «Punta Gorda» θα επισκεφτούμε το “Palacio del Valle”,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Επόμενη στάση, Τρινιδάδ. Άφιξη και τακτοποίηση στα δωμάτια. Δείπνο και ελεύθερο βράδυ για μία πρώτη γνωριμία με την πόλη.</w:t>
      </w:r>
    </w:p>
    <w:p w:rsidR="00414B7F" w:rsidRPr="005A5C24" w:rsidRDefault="00414B7F" w:rsidP="003A60D3">
      <w:pPr>
        <w:rPr>
          <w:rFonts w:ascii="Times New Roman" w:hAnsi="Times New Roman" w:cs="Times New Roman"/>
          <w:lang w:val="el-GR"/>
        </w:rPr>
      </w:pPr>
    </w:p>
    <w:p w:rsidR="00414B7F" w:rsidRPr="003A60D3" w:rsidRDefault="00414B7F" w:rsidP="00414B7F">
      <w:pPr>
        <w:rPr>
          <w:rFonts w:ascii="Times New Roman" w:hAnsi="Times New Roman" w:cs="Times New Roman"/>
          <w:b/>
          <w:lang w:val="el-GR"/>
        </w:rPr>
      </w:pPr>
      <w:r w:rsidRPr="003A60D3">
        <w:rPr>
          <w:rFonts w:ascii="Times New Roman" w:hAnsi="Times New Roman" w:cs="Times New Roman"/>
          <w:b/>
          <w:lang w:val="el-GR"/>
        </w:rPr>
        <w:t>5Η ΜΕΡΑ: ΤΡΙΝΙΔΑΔ - ΣΑΝΤΑ ΚΛΑΡΑ – ΑΒΑΝΑ</w:t>
      </w:r>
    </w:p>
    <w:p w:rsidR="00414B7F" w:rsidRPr="003A60D3" w:rsidRDefault="00414B7F" w:rsidP="00414B7F">
      <w:pPr>
        <w:rPr>
          <w:rFonts w:ascii="Times New Roman" w:hAnsi="Times New Roman" w:cs="Times New Roman"/>
          <w:lang w:val="el-GR"/>
        </w:rPr>
      </w:pPr>
      <w:r w:rsidRPr="003A60D3">
        <w:rPr>
          <w:rFonts w:ascii="Times New Roman" w:hAnsi="Times New Roman" w:cs="Times New Roman"/>
          <w:lang w:val="el-GR"/>
        </w:rPr>
        <w:t>Πρωινό, παράδοση δωματίων και ξενάγηση στο παραδοσιακό, αποικιακό Τρινιδάδ, πόλη που ίδρυσαν οι Ισπανοί στις αρχές του 16ου αιώνα, ανακηρυγμένο ως παγκόσμιο μνημείο πολιτιστικής κληρονομιάς από την UNESCO το 1986.</w:t>
      </w:r>
      <w:r w:rsidRPr="003A60D3">
        <w:rPr>
          <w:rFonts w:ascii="Times New Roman" w:hAnsi="Times New Roman" w:cs="Times New Roman"/>
          <w:lang w:val="el-GR"/>
        </w:rPr>
        <w:br/>
      </w:r>
      <w:r w:rsidRPr="003A60D3">
        <w:rPr>
          <w:rFonts w:ascii="Times New Roman" w:hAnsi="Times New Roman" w:cs="Times New Roman"/>
          <w:lang w:val="el-GR"/>
        </w:rPr>
        <w:br/>
        <w:t>Επίσκεψη στην κεντρική πλατεία (Plaza Mayor), περιστοιχισμένη από αποικιακά κτίρια, στο «Μουσείο αποικιοκρατικής αρχιτεκτονικής» και στο παραδοσιακό καφενείο La Canchánchara, όπου θα απολαύσουμε το τοπικό ποτό από ρούμι, μέλι και λεμόνι που έδιναν οι αποικιοκράτες στους σκλάβους για να πάρουν δυνάμεις. Στη συνέχεια, αναχωρούμε οδικώς για την πόλη του Τσε Γκεβάρα, την ηρωική Σάντα Κλάρα, πόλη που σχετίστηκε άμεσα με τον μεγάλο επαναστάτη.</w:t>
      </w:r>
    </w:p>
    <w:p w:rsidR="00414B7F" w:rsidRPr="003A60D3" w:rsidRDefault="00414B7F" w:rsidP="00414B7F">
      <w:pPr>
        <w:rPr>
          <w:rFonts w:ascii="Times New Roman" w:hAnsi="Times New Roman" w:cs="Times New Roman"/>
          <w:lang w:val="el-GR"/>
        </w:rPr>
      </w:pPr>
      <w:r w:rsidRPr="003A60D3">
        <w:rPr>
          <w:rFonts w:ascii="Times New Roman" w:hAnsi="Times New Roman" w:cs="Times New Roman"/>
          <w:lang w:val="el-GR"/>
        </w:rPr>
        <w:t>Επίσκεψη στο Μαυσωλείο και το Μουσείο του Τσε. Στην είσοδο του μαυσωλείου δεσπόζει το επιβλητικό, ύψους περίπου 7 μέτρων, μπρούντζινο άγαλμα του Κομαντάντε με το όπλο ανά χείρας.</w:t>
      </w:r>
    </w:p>
    <w:p w:rsidR="003430B3" w:rsidRPr="003A60D3" w:rsidRDefault="00414B7F" w:rsidP="003A60D3">
      <w:pPr>
        <w:rPr>
          <w:rFonts w:ascii="Times New Roman" w:hAnsi="Times New Roman" w:cs="Times New Roman"/>
          <w:lang w:val="el-GR"/>
        </w:rPr>
      </w:pPr>
      <w:r w:rsidRPr="003A60D3">
        <w:rPr>
          <w:rFonts w:ascii="Times New Roman" w:hAnsi="Times New Roman" w:cs="Times New Roman"/>
          <w:lang w:val="el-GR"/>
        </w:rPr>
        <w:t>Συνεχίσουμε οδικώς δυτικά για την Αβάνα. Άφιξη αργά το βράδυ στην πρωτεύουσα και τακτοποίηση στα δωμάτια.</w:t>
      </w:r>
    </w:p>
    <w:p w:rsidR="005E3729" w:rsidRPr="003A60D3" w:rsidRDefault="005E3729" w:rsidP="005E3729">
      <w:pPr>
        <w:rPr>
          <w:rFonts w:ascii="Times New Roman" w:hAnsi="Times New Roman" w:cs="Times New Roman"/>
          <w:lang w:val="el-GR"/>
        </w:rPr>
      </w:pPr>
    </w:p>
    <w:p w:rsidR="005E3729" w:rsidRPr="003A60D3" w:rsidRDefault="005E3729" w:rsidP="005E3729">
      <w:pPr>
        <w:rPr>
          <w:rFonts w:ascii="Times New Roman" w:hAnsi="Times New Roman" w:cs="Times New Roman"/>
          <w:i/>
          <w:lang w:val="el-GR"/>
        </w:rPr>
      </w:pPr>
      <w:r w:rsidRPr="003A60D3">
        <w:rPr>
          <w:rFonts w:ascii="Times New Roman" w:hAnsi="Times New Roman" w:cs="Times New Roman"/>
          <w:b/>
          <w:lang w:val="el-GR"/>
        </w:rPr>
        <w:t>6Η ΜΕΡΑ: ΑΒΑΝΑ</w:t>
      </w:r>
      <w:r w:rsidRPr="003A60D3">
        <w:rPr>
          <w:rFonts w:ascii="Times New Roman" w:hAnsi="Times New Roman" w:cs="Times New Roman"/>
          <w:b/>
          <w:lang w:val="el-GR"/>
        </w:rPr>
        <w:br/>
      </w:r>
      <w:r w:rsidRPr="003A60D3">
        <w:rPr>
          <w:rFonts w:ascii="Times New Roman" w:hAnsi="Times New Roman" w:cs="Times New Roman"/>
          <w:i/>
          <w:lang w:val="el-GR"/>
        </w:rPr>
        <w:t>Ξενάγηση πόλης &amp; βόλτα με Αμερικάνικες αντίκες.</w:t>
      </w:r>
    </w:p>
    <w:p w:rsidR="005E3729" w:rsidRPr="003A60D3" w:rsidRDefault="005E3729" w:rsidP="005E3729">
      <w:pPr>
        <w:rPr>
          <w:rFonts w:ascii="Times New Roman" w:hAnsi="Times New Roman" w:cs="Times New Roman"/>
          <w:lang w:val="el-GR"/>
        </w:rPr>
      </w:pPr>
      <w:r w:rsidRPr="003A60D3">
        <w:rPr>
          <w:rFonts w:ascii="Times New Roman" w:hAnsi="Times New Roman" w:cs="Times New Roman"/>
          <w:lang w:val="el-GR"/>
        </w:rPr>
        <w:t>Πρωινό στο ξενοδοχείο και στη συνέχεια αναχωρούμε για την ξενάγησή μας στην πιο όμορφη πόλη της Καραϊβικής.</w:t>
      </w:r>
    </w:p>
    <w:p w:rsidR="005E3729" w:rsidRPr="003A60D3" w:rsidRDefault="005E3729" w:rsidP="005E3729">
      <w:pPr>
        <w:rPr>
          <w:rFonts w:ascii="Times New Roman" w:hAnsi="Times New Roman" w:cs="Times New Roman"/>
          <w:lang w:val="el-GR"/>
        </w:rPr>
      </w:pPr>
      <w:r w:rsidRPr="003A60D3">
        <w:rPr>
          <w:rFonts w:ascii="Times New Roman" w:hAnsi="Times New Roman" w:cs="Times New Roman"/>
          <w:lang w:val="el-GR"/>
        </w:rPr>
        <w:t>Θα ξεκινήσουμε από την Πλατεία της Επανάστασης με τις τεράστιες προσωπογραφίες του Che Guevara και του Camilo Cienfuegos. Στη συνέχεια θα περάσουμε από το Πανεπιστήμιο της Αβάνας, θα διασχίσουμε τη “σύγχρονη” συνοικία του Βεδάδο με την κεντρική πλατεία Copelia και την περίφημη παραλιακή λεωφόρο Malecón, θα καταλήξουμε στο Καπιτώλιο, πιστό αντίγραφο αυτού στην Ουάσινγκτον των Ηνωμένων Πολιτειών. Η περιήγηση μας αλλάζει ρυθμό και μπαίνουμε στην Habana Vieja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w:t>
      </w:r>
    </w:p>
    <w:p w:rsidR="005E3729" w:rsidRPr="003A60D3" w:rsidRDefault="005E3729" w:rsidP="005E3729">
      <w:pPr>
        <w:rPr>
          <w:rFonts w:ascii="Times New Roman" w:hAnsi="Times New Roman" w:cs="Times New Roman"/>
          <w:lang w:val="el-GR"/>
        </w:rPr>
      </w:pPr>
      <w:r w:rsidRPr="003A60D3">
        <w:rPr>
          <w:rFonts w:ascii="Times New Roman" w:hAnsi="Times New Roman" w:cs="Times New Roman"/>
          <w:lang w:val="el-GR"/>
        </w:rPr>
        <w:t>Θα ξεναγηθούμε στο μουσείοτου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San Francisco de Asís) την Παλιά Πλατεία (Plaza Vieja), την Πλατεία των Όπλων (Plaza de Armas) και την πλατεία του Κάθεδρικού Ναού (</w:t>
      </w:r>
      <w:r w:rsidRPr="003A60D3">
        <w:rPr>
          <w:rFonts w:ascii="Times New Roman" w:hAnsi="Times New Roman" w:cs="Times New Roman"/>
        </w:rPr>
        <w:t>Plaza</w:t>
      </w:r>
      <w:r w:rsidRPr="003A60D3">
        <w:rPr>
          <w:rFonts w:ascii="Times New Roman" w:hAnsi="Times New Roman" w:cs="Times New Roman"/>
          <w:lang w:val="el-GR"/>
        </w:rPr>
        <w:t xml:space="preserve"> </w:t>
      </w:r>
      <w:r w:rsidRPr="003A60D3">
        <w:rPr>
          <w:rFonts w:ascii="Times New Roman" w:hAnsi="Times New Roman" w:cs="Times New Roman"/>
        </w:rPr>
        <w:t>de</w:t>
      </w:r>
      <w:r w:rsidRPr="003A60D3">
        <w:rPr>
          <w:rFonts w:ascii="Times New Roman" w:hAnsi="Times New Roman" w:cs="Times New Roman"/>
          <w:lang w:val="el-GR"/>
        </w:rPr>
        <w:t xml:space="preserve"> </w:t>
      </w:r>
      <w:r w:rsidRPr="003A60D3">
        <w:rPr>
          <w:rFonts w:ascii="Times New Roman" w:hAnsi="Times New Roman" w:cs="Times New Roman"/>
        </w:rPr>
        <w:t>la</w:t>
      </w:r>
      <w:r w:rsidRPr="003A60D3">
        <w:rPr>
          <w:rFonts w:ascii="Times New Roman" w:hAnsi="Times New Roman" w:cs="Times New Roman"/>
          <w:lang w:val="el-GR"/>
        </w:rPr>
        <w:t xml:space="preserve"> </w:t>
      </w:r>
      <w:r w:rsidRPr="003A60D3">
        <w:rPr>
          <w:rFonts w:ascii="Times New Roman" w:hAnsi="Times New Roman" w:cs="Times New Roman"/>
        </w:rPr>
        <w:t>Catedral</w:t>
      </w:r>
      <w:r w:rsidRPr="003A60D3">
        <w:rPr>
          <w:rFonts w:ascii="Times New Roman" w:hAnsi="Times New Roman" w:cs="Times New Roman"/>
          <w:lang w:val="el-GR"/>
        </w:rPr>
        <w:t xml:space="preserve">), τον «ναΐσκο» </w:t>
      </w:r>
      <w:r w:rsidRPr="003A60D3">
        <w:rPr>
          <w:rFonts w:ascii="Times New Roman" w:hAnsi="Times New Roman" w:cs="Times New Roman"/>
        </w:rPr>
        <w:t>Templete</w:t>
      </w:r>
      <w:r w:rsidRPr="003A60D3">
        <w:rPr>
          <w:rFonts w:ascii="Times New Roman" w:hAnsi="Times New Roman" w:cs="Times New Roman"/>
          <w:lang w:val="el-GR"/>
        </w:rPr>
        <w:t xml:space="preserve"> και το </w:t>
      </w:r>
      <w:r w:rsidRPr="003A60D3">
        <w:rPr>
          <w:rFonts w:ascii="Times New Roman" w:hAnsi="Times New Roman" w:cs="Times New Roman"/>
        </w:rPr>
        <w:t>Castillo</w:t>
      </w:r>
      <w:r w:rsidRPr="003A60D3">
        <w:rPr>
          <w:rFonts w:ascii="Times New Roman" w:hAnsi="Times New Roman" w:cs="Times New Roman"/>
          <w:lang w:val="el-GR"/>
        </w:rPr>
        <w:t xml:space="preserve"> </w:t>
      </w:r>
      <w:r w:rsidRPr="003A60D3">
        <w:rPr>
          <w:rFonts w:ascii="Times New Roman" w:hAnsi="Times New Roman" w:cs="Times New Roman"/>
        </w:rPr>
        <w:t>de</w:t>
      </w:r>
      <w:r w:rsidRPr="003A60D3">
        <w:rPr>
          <w:rFonts w:ascii="Times New Roman" w:hAnsi="Times New Roman" w:cs="Times New Roman"/>
          <w:lang w:val="el-GR"/>
        </w:rPr>
        <w:t xml:space="preserve"> </w:t>
      </w:r>
      <w:r w:rsidRPr="003A60D3">
        <w:rPr>
          <w:rFonts w:ascii="Times New Roman" w:hAnsi="Times New Roman" w:cs="Times New Roman"/>
        </w:rPr>
        <w:t>La</w:t>
      </w:r>
      <w:r w:rsidRPr="003A60D3">
        <w:rPr>
          <w:rFonts w:ascii="Times New Roman" w:hAnsi="Times New Roman" w:cs="Times New Roman"/>
          <w:lang w:val="el-GR"/>
        </w:rPr>
        <w:t xml:space="preserve"> </w:t>
      </w:r>
      <w:r w:rsidRPr="003A60D3">
        <w:rPr>
          <w:rFonts w:ascii="Times New Roman" w:hAnsi="Times New Roman" w:cs="Times New Roman"/>
        </w:rPr>
        <w:t>Fuerza</w:t>
      </w:r>
      <w:r w:rsidRPr="003A60D3">
        <w:rPr>
          <w:rFonts w:ascii="Times New Roman" w:hAnsi="Times New Roman" w:cs="Times New Roman"/>
          <w:lang w:val="el-GR"/>
        </w:rPr>
        <w:t xml:space="preserve"> </w:t>
      </w:r>
      <w:r w:rsidRPr="003A60D3">
        <w:rPr>
          <w:rFonts w:ascii="Times New Roman" w:hAnsi="Times New Roman" w:cs="Times New Roman"/>
        </w:rPr>
        <w:t>Real</w:t>
      </w:r>
      <w:r w:rsidRPr="003A60D3">
        <w:rPr>
          <w:rFonts w:ascii="Times New Roman" w:hAnsi="Times New Roman" w:cs="Times New Roman"/>
          <w:lang w:val="el-GR"/>
        </w:rPr>
        <w:t>.</w:t>
      </w:r>
    </w:p>
    <w:p w:rsidR="005E3729" w:rsidRPr="003A60D3" w:rsidRDefault="005E3729" w:rsidP="005E3729">
      <w:pPr>
        <w:rPr>
          <w:rFonts w:ascii="Times New Roman" w:hAnsi="Times New Roman" w:cs="Times New Roman"/>
          <w:lang w:val="el-GR"/>
        </w:rPr>
      </w:pPr>
      <w:r w:rsidRPr="003A60D3">
        <w:rPr>
          <w:rFonts w:ascii="Times New Roman" w:hAnsi="Times New Roman" w:cs="Times New Roman"/>
          <w:lang w:val="el-GR"/>
        </w:rPr>
        <w:lastRenderedPageBreak/>
        <w:t>Μεσημεριανό γεύμα σε τοπικό εστιατόριο. Θα τελειώσουμε τη βόλτα μας με επίσκεψη στο πειρατικό φρούριο El Moro, σε θέση περιωπής στην είσοδο του λιμανιού και με μαγευτική θέα.</w:t>
      </w:r>
    </w:p>
    <w:p w:rsidR="005E3729" w:rsidRPr="003A60D3" w:rsidRDefault="005E3729" w:rsidP="005E3729">
      <w:pPr>
        <w:rPr>
          <w:rFonts w:ascii="Times New Roman" w:hAnsi="Times New Roman" w:cs="Times New Roman"/>
          <w:lang w:val="el-GR"/>
        </w:rPr>
      </w:pPr>
      <w:r w:rsidRPr="003A60D3">
        <w:rPr>
          <w:rFonts w:ascii="Times New Roman" w:hAnsi="Times New Roman" w:cs="Times New Roman"/>
          <w:lang w:val="el-GR"/>
        </w:rPr>
        <w:t>Επιστροφή στο ξενοδοχείο και ελεύθερο υπόλοιπο της ημέρας. Εμείς απλώς θα «κλέψουμε» λίγο από τον χρόνο σας, προσφέροντάς σας μία ανεπανάληπτη βόλτα με αυτοκίνητα - αντίκες στο καταπράσινο δάσος της Αβάνας.</w:t>
      </w:r>
    </w:p>
    <w:p w:rsidR="00FF5AFD" w:rsidRPr="003A60D3" w:rsidRDefault="00FF5AFD" w:rsidP="005E3729">
      <w:pPr>
        <w:rPr>
          <w:rFonts w:ascii="Times New Roman" w:hAnsi="Times New Roman" w:cs="Times New Roman"/>
          <w:lang w:val="el-GR"/>
        </w:rPr>
      </w:pPr>
    </w:p>
    <w:p w:rsidR="004075DD" w:rsidRPr="005A5C24" w:rsidRDefault="004075DD" w:rsidP="003A60D3">
      <w:pPr>
        <w:rPr>
          <w:rFonts w:ascii="Times New Roman" w:hAnsi="Times New Roman" w:cs="Times New Roman"/>
          <w:lang w:val="el-GR"/>
        </w:rPr>
      </w:pPr>
    </w:p>
    <w:p w:rsidR="004075DD" w:rsidRPr="003A60D3" w:rsidRDefault="004075DD" w:rsidP="004075DD">
      <w:pPr>
        <w:rPr>
          <w:rFonts w:ascii="Times New Roman" w:hAnsi="Times New Roman" w:cs="Times New Roman"/>
          <w:b/>
          <w:lang w:val="el-GR"/>
        </w:rPr>
      </w:pPr>
      <w:r w:rsidRPr="003A60D3">
        <w:rPr>
          <w:rFonts w:ascii="Times New Roman" w:hAnsi="Times New Roman" w:cs="Times New Roman"/>
          <w:b/>
          <w:lang w:val="el-GR"/>
        </w:rPr>
        <w:t>7H ΜΕΡΑ: ΟΛΟΗΜΕΡΗ ΕΚΔΡΟΜΗ ΣΤΟ ΒΙΝΙΑΛΕΣ</w:t>
      </w:r>
    </w:p>
    <w:p w:rsidR="004075DD" w:rsidRPr="003A60D3" w:rsidRDefault="004075DD" w:rsidP="004075DD">
      <w:pPr>
        <w:rPr>
          <w:rFonts w:ascii="Times New Roman" w:hAnsi="Times New Roman" w:cs="Times New Roman"/>
          <w:lang w:val="el-GR"/>
        </w:rPr>
      </w:pPr>
      <w:r w:rsidRPr="003A60D3">
        <w:rPr>
          <w:rFonts w:ascii="Times New Roman" w:hAnsi="Times New Roman" w:cs="Times New Roman"/>
          <w:lang w:val="el-GR"/>
        </w:rPr>
        <w:t>Μετά το πρωινό αναχωρούμε για την μαγευτική κοιλάδα Βινιάλες (Viñales) στη δυτικότερη επαρχία της Κούβας, το Πινάρντελ Ρίο (Pinardel Río), όπου καλλιεργούνται τα καπνά για τα καλύτερα πούρα στον κόσμο.</w:t>
      </w:r>
    </w:p>
    <w:p w:rsidR="004075DD" w:rsidRPr="003A60D3" w:rsidRDefault="004075DD" w:rsidP="004075DD">
      <w:pPr>
        <w:rPr>
          <w:rFonts w:ascii="Times New Roman" w:hAnsi="Times New Roman" w:cs="Times New Roman"/>
          <w:lang w:val="el-GR"/>
        </w:rPr>
      </w:pPr>
      <w:r w:rsidRPr="003A60D3">
        <w:rPr>
          <w:rFonts w:ascii="Times New Roman" w:hAnsi="Times New Roman" w:cs="Times New Roman"/>
          <w:lang w:val="el-GR"/>
        </w:rPr>
        <w:t>Επίσκεψη σε παρασκευαστήριο πούρων για να δούμε από κοντά την επεξεργασία τους. Η βόλτα μας στην κοιλάδα του  Βινιάλες θα σας μείνει αξέχαστη: πράσινοι βελούδινοι λοφίσκοι, γνωστοί με το όνομα mogotes (μογκότες),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w:t>
      </w:r>
    </w:p>
    <w:p w:rsidR="004075DD" w:rsidRPr="003A60D3" w:rsidRDefault="004075DD" w:rsidP="004075DD">
      <w:pPr>
        <w:rPr>
          <w:rFonts w:ascii="Times New Roman" w:hAnsi="Times New Roman" w:cs="Times New Roman"/>
          <w:lang w:val="el-GR"/>
        </w:rPr>
      </w:pPr>
      <w:r w:rsidRPr="003A60D3">
        <w:rPr>
          <w:rFonts w:ascii="Times New Roman" w:hAnsi="Times New Roman" w:cs="Times New Roman"/>
          <w:lang w:val="el-GR"/>
        </w:rPr>
        <w:t>Επίσκεψη στην τεράστια Τοιχογραφία της Προϊστορίας (Mural de la Prehistoria) και στη Σπηλιά Του Ινδιάνου (CuevadelIndio),για  να διασχίσουμε με μικρή  βάρκα το υπόγειο ποτάμι της.</w:t>
      </w:r>
    </w:p>
    <w:p w:rsidR="004075DD" w:rsidRPr="003A60D3" w:rsidRDefault="004075DD" w:rsidP="004075DD">
      <w:pPr>
        <w:rPr>
          <w:rFonts w:ascii="Times New Roman" w:hAnsi="Times New Roman" w:cs="Times New Roman"/>
          <w:lang w:val="el-GR"/>
        </w:rPr>
      </w:pPr>
      <w:r w:rsidRPr="003A60D3">
        <w:rPr>
          <w:rFonts w:ascii="Times New Roman" w:hAnsi="Times New Roman" w:cs="Times New Roman"/>
          <w:lang w:val="el-GR"/>
        </w:rPr>
        <w:t>Μεσημεριανό γεύμα σε τοπικό εστιατόριο σ’ ένα μοναδικό  περιβάλλον με ζωντανή μουσική.</w:t>
      </w:r>
    </w:p>
    <w:p w:rsidR="004075DD" w:rsidRPr="003A60D3" w:rsidRDefault="004075DD" w:rsidP="004075DD">
      <w:pPr>
        <w:rPr>
          <w:rFonts w:ascii="Times New Roman" w:hAnsi="Times New Roman" w:cs="Times New Roman"/>
          <w:lang w:val="el-GR"/>
        </w:rPr>
      </w:pPr>
      <w:r w:rsidRPr="003A60D3">
        <w:rPr>
          <w:rFonts w:ascii="Times New Roman" w:hAnsi="Times New Roman" w:cs="Times New Roman"/>
          <w:lang w:val="el-GR"/>
        </w:rPr>
        <w:t>Επιστρέφοντας στην Αβάνα, θα κάνουμε μια στάση στο παρατηρητήριο Λος Χασμίνες (Los Jazmines)με τη μαγευτική θέα σε ολόκληρη την  κοιλάδατου Βινιάλες.</w:t>
      </w:r>
    </w:p>
    <w:p w:rsidR="004075DD" w:rsidRPr="003A60D3" w:rsidRDefault="004075DD" w:rsidP="004075DD">
      <w:pPr>
        <w:rPr>
          <w:rFonts w:ascii="Times New Roman" w:hAnsi="Times New Roman" w:cs="Times New Roman"/>
          <w:lang w:val="el-GR"/>
        </w:rPr>
      </w:pPr>
      <w:r w:rsidRPr="003A60D3">
        <w:rPr>
          <w:rFonts w:ascii="Times New Roman" w:hAnsi="Times New Roman" w:cs="Times New Roman"/>
          <w:lang w:val="el-GR"/>
        </w:rPr>
        <w:t>Άφιξη στην Αβάνα και ελεύθερο το υπόλοιπο της ημέρας.</w:t>
      </w:r>
    </w:p>
    <w:p w:rsidR="0005652F" w:rsidRPr="003A60D3" w:rsidRDefault="004075DD" w:rsidP="003A60D3">
      <w:pPr>
        <w:tabs>
          <w:tab w:val="left" w:pos="4860"/>
        </w:tabs>
        <w:rPr>
          <w:rFonts w:ascii="Times New Roman" w:hAnsi="Times New Roman" w:cs="Times New Roman"/>
          <w:b/>
          <w:lang w:val="el-GR"/>
        </w:rPr>
      </w:pPr>
      <w:r w:rsidRPr="003A60D3">
        <w:rPr>
          <w:rFonts w:ascii="Times New Roman" w:hAnsi="Times New Roman" w:cs="Times New Roman"/>
          <w:b/>
          <w:lang w:val="el-GR"/>
        </w:rPr>
        <w:tab/>
      </w:r>
    </w:p>
    <w:p w:rsidR="0005652F" w:rsidRPr="003A60D3" w:rsidRDefault="0005652F" w:rsidP="0005652F">
      <w:pPr>
        <w:tabs>
          <w:tab w:val="left" w:pos="4860"/>
        </w:tabs>
        <w:rPr>
          <w:rFonts w:ascii="Times New Roman" w:hAnsi="Times New Roman" w:cs="Times New Roman"/>
          <w:b/>
          <w:i/>
          <w:lang w:val="el-GR"/>
        </w:rPr>
      </w:pPr>
      <w:r w:rsidRPr="003A60D3">
        <w:rPr>
          <w:rFonts w:ascii="Times New Roman" w:hAnsi="Times New Roman" w:cs="Times New Roman"/>
          <w:b/>
          <w:lang w:val="el-GR"/>
        </w:rPr>
        <w:t>8H ΜΕΡΑ: ΑΒΑΝΑ</w:t>
      </w:r>
      <w:r w:rsidRPr="003A60D3">
        <w:rPr>
          <w:rFonts w:ascii="Times New Roman" w:hAnsi="Times New Roman" w:cs="Times New Roman"/>
          <w:b/>
          <w:lang w:val="el-GR"/>
        </w:rPr>
        <w:br/>
      </w:r>
      <w:r w:rsidRPr="003A60D3">
        <w:rPr>
          <w:rFonts w:ascii="Times New Roman" w:hAnsi="Times New Roman" w:cs="Times New Roman"/>
          <w:b/>
          <w:i/>
          <w:lang w:val="el-GR"/>
        </w:rPr>
        <w:t>Ελεύθερη μέρα</w:t>
      </w:r>
    </w:p>
    <w:p w:rsidR="008B3772" w:rsidRPr="003A60D3" w:rsidRDefault="008B3772" w:rsidP="008B3772">
      <w:pPr>
        <w:tabs>
          <w:tab w:val="left" w:pos="4860"/>
        </w:tabs>
        <w:rPr>
          <w:rFonts w:ascii="Times New Roman" w:hAnsi="Times New Roman" w:cs="Times New Roman"/>
          <w:lang w:val="el-GR"/>
        </w:rPr>
      </w:pPr>
      <w:r w:rsidRPr="003A60D3">
        <w:rPr>
          <w:rFonts w:ascii="Times New Roman" w:hAnsi="Times New Roman" w:cs="Times New Roman"/>
          <w:lang w:val="el-GR"/>
        </w:rPr>
        <w:t>Πρωινό. Μέρα ελεύθερη στην Αβάνα 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Ο ξεναγός σας θα σας δώσει όλες τις απαραίτητες πληροφορίες για να ανακαλύψετε τις άγνωστες και απόκρυφες γωνιές της πόλης.</w:t>
      </w:r>
    </w:p>
    <w:p w:rsidR="0005310A" w:rsidRPr="003A60D3" w:rsidRDefault="008B3772" w:rsidP="008B3772">
      <w:pPr>
        <w:tabs>
          <w:tab w:val="left" w:pos="4860"/>
        </w:tabs>
        <w:rPr>
          <w:rFonts w:ascii="Times New Roman" w:hAnsi="Times New Roman" w:cs="Times New Roman"/>
          <w:lang w:val="el-GR"/>
        </w:rPr>
      </w:pPr>
      <w:r w:rsidRPr="003A60D3">
        <w:rPr>
          <w:rFonts w:ascii="Times New Roman" w:hAnsi="Times New Roman" w:cs="Times New Roman"/>
          <w:lang w:val="el-GR"/>
        </w:rPr>
        <w:t xml:space="preserve">Το βράδυ σας προτείνουμε να πάτε μια βόλτα στην Habana Vieja και να απολαύσετε τα αγαπημένα ποτά του Έρνεστ Χέμινγουεϊ: daiquirí (νταϊκιρί) στο Floridita και mojito (μοχίτο) στη </w:t>
      </w:r>
      <w:r w:rsidRPr="003A60D3">
        <w:rPr>
          <w:rFonts w:ascii="Times New Roman" w:hAnsi="Times New Roman" w:cs="Times New Roman"/>
        </w:rPr>
        <w:t>Bodeguita</w:t>
      </w:r>
      <w:r w:rsidRPr="003A60D3">
        <w:rPr>
          <w:rFonts w:ascii="Times New Roman" w:hAnsi="Times New Roman" w:cs="Times New Roman"/>
          <w:lang w:val="el-GR"/>
        </w:rPr>
        <w:t xml:space="preserve"> </w:t>
      </w:r>
      <w:r w:rsidRPr="003A60D3">
        <w:rPr>
          <w:rFonts w:ascii="Times New Roman" w:hAnsi="Times New Roman" w:cs="Times New Roman"/>
        </w:rPr>
        <w:t>del</w:t>
      </w:r>
      <w:r w:rsidRPr="003A60D3">
        <w:rPr>
          <w:rFonts w:ascii="Times New Roman" w:hAnsi="Times New Roman" w:cs="Times New Roman"/>
          <w:lang w:val="el-GR"/>
        </w:rPr>
        <w:t xml:space="preserve"> </w:t>
      </w:r>
      <w:r w:rsidRPr="003A60D3">
        <w:rPr>
          <w:rFonts w:ascii="Times New Roman" w:hAnsi="Times New Roman" w:cs="Times New Roman"/>
        </w:rPr>
        <w:t>Medio</w:t>
      </w:r>
      <w:r w:rsidRPr="003A60D3">
        <w:rPr>
          <w:rFonts w:ascii="Times New Roman" w:hAnsi="Times New Roman" w:cs="Times New Roman"/>
          <w:lang w:val="el-GR"/>
        </w:rPr>
        <w:t>.</w:t>
      </w:r>
    </w:p>
    <w:p w:rsidR="0005310A" w:rsidRPr="005A5C24" w:rsidRDefault="0005310A" w:rsidP="008B3772">
      <w:pPr>
        <w:tabs>
          <w:tab w:val="left" w:pos="4860"/>
        </w:tabs>
        <w:rPr>
          <w:rFonts w:ascii="Times New Roman" w:hAnsi="Times New Roman" w:cs="Times New Roman"/>
          <w:lang w:val="el-GR"/>
        </w:rPr>
      </w:pPr>
    </w:p>
    <w:p w:rsidR="0005310A" w:rsidRPr="005A5C24" w:rsidRDefault="0005310A" w:rsidP="008B3772">
      <w:pPr>
        <w:tabs>
          <w:tab w:val="left" w:pos="4860"/>
        </w:tabs>
        <w:rPr>
          <w:rFonts w:ascii="Times New Roman" w:hAnsi="Times New Roman" w:cs="Times New Roman"/>
          <w:lang w:val="el-GR"/>
        </w:rPr>
      </w:pPr>
    </w:p>
    <w:p w:rsidR="0005310A" w:rsidRPr="003A60D3" w:rsidRDefault="0005310A" w:rsidP="0005310A">
      <w:pPr>
        <w:tabs>
          <w:tab w:val="left" w:pos="4860"/>
        </w:tabs>
        <w:rPr>
          <w:rFonts w:ascii="Times New Roman" w:hAnsi="Times New Roman" w:cs="Times New Roman"/>
          <w:b/>
          <w:lang w:val="el-GR"/>
        </w:rPr>
      </w:pPr>
      <w:r w:rsidRPr="003A60D3">
        <w:rPr>
          <w:rFonts w:ascii="Times New Roman" w:hAnsi="Times New Roman" w:cs="Times New Roman"/>
          <w:b/>
          <w:lang w:val="el-GR"/>
        </w:rPr>
        <w:t>9Η ΜΕΡΑ: ΑΒΑΝΑ – ΜΕΡΙΔΑ</w:t>
      </w:r>
    </w:p>
    <w:p w:rsidR="0005310A" w:rsidRPr="003A60D3" w:rsidRDefault="0005310A" w:rsidP="0005310A">
      <w:pPr>
        <w:tabs>
          <w:tab w:val="left" w:pos="4860"/>
        </w:tabs>
        <w:rPr>
          <w:rFonts w:ascii="Times New Roman" w:hAnsi="Times New Roman" w:cs="Times New Roman"/>
          <w:lang w:val="el-GR"/>
        </w:rPr>
      </w:pPr>
      <w:r w:rsidRPr="003A60D3">
        <w:rPr>
          <w:rFonts w:ascii="Times New Roman" w:hAnsi="Times New Roman" w:cs="Times New Roman"/>
          <w:lang w:val="el-GR"/>
        </w:rPr>
        <w:lastRenderedPageBreak/>
        <w:t xml:space="preserve">Πρωινό και στην συνέχεια μεταφορά στο αεροδρόμιο της Αβάνας για να πάρουμε την πτήση μας για Μέριδα. Άφιξη και ξεκινάμε την ξενάγηση πόλης. Βρισκόμαστε στην πρωτεύουσα της επαρχίας του </w:t>
      </w:r>
      <w:r w:rsidRPr="003A60D3">
        <w:rPr>
          <w:rFonts w:ascii="Times New Roman" w:hAnsi="Times New Roman" w:cs="Times New Roman"/>
        </w:rPr>
        <w:t>Yucatan</w:t>
      </w:r>
      <w:r w:rsidRPr="003A60D3">
        <w:rPr>
          <w:rFonts w:ascii="Times New Roman" w:hAnsi="Times New Roman" w:cs="Times New Roman"/>
          <w:lang w:val="el-GR"/>
        </w:rPr>
        <w:t xml:space="preserve">, που ιδρύθηκε το 1542 με χαρακτηριστικό τόσο το  αποικιοκρατικό ύφος, όσο και την επιρροή των </w:t>
      </w:r>
      <w:r w:rsidRPr="003A60D3">
        <w:rPr>
          <w:rFonts w:ascii="Times New Roman" w:hAnsi="Times New Roman" w:cs="Times New Roman"/>
        </w:rPr>
        <w:t>Mayas</w:t>
      </w:r>
      <w:r w:rsidRPr="003A60D3">
        <w:rPr>
          <w:rFonts w:ascii="Times New Roman" w:hAnsi="Times New Roman" w:cs="Times New Roman"/>
          <w:lang w:val="el-GR"/>
        </w:rPr>
        <w:t>.</w:t>
      </w:r>
      <w:r w:rsidR="002B399B" w:rsidRPr="003A60D3">
        <w:rPr>
          <w:rFonts w:ascii="Times New Roman" w:hAnsi="Times New Roman" w:cs="Times New Roman"/>
          <w:lang w:val="el-GR"/>
        </w:rPr>
        <w:br/>
      </w:r>
      <w:r w:rsidRPr="003A60D3">
        <w:rPr>
          <w:rFonts w:ascii="Times New Roman" w:hAnsi="Times New Roman" w:cs="Times New Roman"/>
          <w:lang w:val="el-GR"/>
        </w:rPr>
        <w:t>Εδώ θα θαυμάσουμε αντιθέσεις όπως, στενά δρομάκια και τεράστιες πλατείες, γραφικά σπίτια και ξεχωριστοί Καθεδρικοί ναοί, αξιόλογα μουσεία (του πολιτισμού των Μάγια αλλά και το μουσείο Ανθρωπολογίας και Ιστορίας), κοσμοπολιτισμό και περιπέτεια. Και μέσα σε όλα αυτά, μην παραλείψετε να δοκιμάσετε την τοπική κουζίνα που θα σας μείνει κυριολεκτικά αξέχαστη.</w:t>
      </w:r>
    </w:p>
    <w:p w:rsidR="0005310A" w:rsidRPr="003A60D3" w:rsidRDefault="0005310A" w:rsidP="003A60D3">
      <w:pPr>
        <w:tabs>
          <w:tab w:val="left" w:pos="4860"/>
        </w:tabs>
        <w:rPr>
          <w:rFonts w:ascii="Times New Roman" w:hAnsi="Times New Roman" w:cs="Times New Roman"/>
          <w:lang w:val="el-GR"/>
        </w:rPr>
      </w:pPr>
      <w:r w:rsidRPr="003A60D3">
        <w:rPr>
          <w:rFonts w:ascii="Times New Roman" w:hAnsi="Times New Roman" w:cs="Times New Roman"/>
          <w:lang w:val="el-GR"/>
        </w:rPr>
        <w:t>Στη συνέχεια μεταφορά στο ξενοδοχείο μας και διανυκτέρευση.</w:t>
      </w:r>
    </w:p>
    <w:p w:rsidR="00B7645C" w:rsidRPr="003A60D3" w:rsidRDefault="00B7645C" w:rsidP="00B7645C">
      <w:pPr>
        <w:tabs>
          <w:tab w:val="left" w:pos="4860"/>
        </w:tabs>
        <w:jc w:val="center"/>
        <w:rPr>
          <w:rFonts w:ascii="Times New Roman" w:hAnsi="Times New Roman" w:cs="Times New Roman"/>
          <w:lang w:val="el-GR"/>
        </w:rPr>
      </w:pPr>
    </w:p>
    <w:p w:rsidR="00B7645C" w:rsidRPr="003A60D3" w:rsidRDefault="00B7645C" w:rsidP="00B7645C">
      <w:pPr>
        <w:tabs>
          <w:tab w:val="left" w:pos="4860"/>
        </w:tabs>
        <w:rPr>
          <w:rFonts w:ascii="Times New Roman" w:hAnsi="Times New Roman" w:cs="Times New Roman"/>
          <w:b/>
          <w:lang w:val="el-GR"/>
        </w:rPr>
      </w:pPr>
      <w:r w:rsidRPr="003A60D3">
        <w:rPr>
          <w:rFonts w:ascii="Times New Roman" w:hAnsi="Times New Roman" w:cs="Times New Roman"/>
          <w:b/>
          <w:lang w:val="el-GR"/>
        </w:rPr>
        <w:t>10Η ΜΕΡΑ: ΜΕΡΙΔΑ – ΟΥΣΜΑΛ</w:t>
      </w:r>
    </w:p>
    <w:p w:rsidR="00B7645C" w:rsidRPr="003A60D3" w:rsidRDefault="00B7645C" w:rsidP="00B7645C">
      <w:pPr>
        <w:tabs>
          <w:tab w:val="left" w:pos="4860"/>
        </w:tabs>
        <w:rPr>
          <w:rFonts w:ascii="Times New Roman" w:hAnsi="Times New Roman" w:cs="Times New Roman"/>
          <w:lang w:val="el-GR"/>
        </w:rPr>
      </w:pPr>
      <w:r w:rsidRPr="003A60D3">
        <w:rPr>
          <w:rFonts w:ascii="Times New Roman" w:hAnsi="Times New Roman" w:cs="Times New Roman"/>
          <w:lang w:val="el-GR"/>
        </w:rPr>
        <w:t>Πρωινό και αναχώρηση προς την αρχαία πόλη του Ουσμάλ (</w:t>
      </w:r>
      <w:r w:rsidRPr="003A60D3">
        <w:rPr>
          <w:rFonts w:ascii="Times New Roman" w:hAnsi="Times New Roman" w:cs="Times New Roman"/>
        </w:rPr>
        <w:t>Uxmal</w:t>
      </w:r>
      <w:r w:rsidRPr="003A60D3">
        <w:rPr>
          <w:rFonts w:ascii="Times New Roman" w:hAnsi="Times New Roman" w:cs="Times New Roman"/>
          <w:lang w:val="el-GR"/>
        </w:rPr>
        <w:t>–παρά το ‘</w:t>
      </w:r>
      <w:r w:rsidRPr="003A60D3">
        <w:rPr>
          <w:rFonts w:ascii="Times New Roman" w:hAnsi="Times New Roman" w:cs="Times New Roman"/>
        </w:rPr>
        <w:t>x</w:t>
      </w:r>
      <w:r w:rsidRPr="003A60D3">
        <w:rPr>
          <w:rFonts w:ascii="Times New Roman" w:hAnsi="Times New Roman" w:cs="Times New Roman"/>
          <w:lang w:val="el-GR"/>
        </w:rPr>
        <w:t>’ προφέρεται Ουσμάλ, με παχύ ‘σ’), ίσως την πιο εντυπωσιακή απ’όλες τις αρχαιολογικές περιοχές της χερσονήσου του</w:t>
      </w:r>
      <w:r w:rsidR="002B399B" w:rsidRPr="003A60D3">
        <w:rPr>
          <w:rFonts w:ascii="Times New Roman" w:hAnsi="Times New Roman" w:cs="Times New Roman"/>
          <w:lang w:val="el-GR"/>
        </w:rPr>
        <w:t xml:space="preserve"> </w:t>
      </w:r>
      <w:r w:rsidRPr="003A60D3">
        <w:rPr>
          <w:rFonts w:ascii="Times New Roman" w:hAnsi="Times New Roman" w:cs="Times New Roman"/>
          <w:lang w:val="el-GR"/>
        </w:rPr>
        <w:t>Γιουκατάν και σίγουρα την πιο αρμονική και γαλήνια.</w:t>
      </w:r>
    </w:p>
    <w:p w:rsidR="002B399B" w:rsidRPr="005A5C24" w:rsidRDefault="00B7645C" w:rsidP="00B7645C">
      <w:pPr>
        <w:tabs>
          <w:tab w:val="left" w:pos="4860"/>
        </w:tabs>
        <w:rPr>
          <w:rFonts w:ascii="Times New Roman" w:hAnsi="Times New Roman" w:cs="Times New Roman"/>
          <w:lang w:val="el-GR"/>
        </w:rPr>
      </w:pPr>
      <w:r w:rsidRPr="003A60D3">
        <w:rPr>
          <w:rFonts w:ascii="Times New Roman" w:hAnsi="Times New Roman" w:cs="Times New Roman"/>
          <w:lang w:val="el-GR"/>
        </w:rPr>
        <w:t>Ουσμάλ στη γλώσσα των Μάγια σήμαινε «τρεις φορές χτισμένο» και στη συγκεκριμένη περίπτωση</w:t>
      </w:r>
      <w:r w:rsidR="002B399B" w:rsidRPr="003A60D3">
        <w:rPr>
          <w:rFonts w:ascii="Times New Roman" w:hAnsi="Times New Roman" w:cs="Times New Roman"/>
          <w:lang w:val="el-GR"/>
        </w:rPr>
        <w:t xml:space="preserve"> </w:t>
      </w:r>
      <w:r w:rsidRPr="003A60D3">
        <w:rPr>
          <w:rFonts w:ascii="Times New Roman" w:hAnsi="Times New Roman" w:cs="Times New Roman"/>
          <w:lang w:val="el-GR"/>
        </w:rPr>
        <w:t>αναφέρεται στον εντυπωσιακό Ναό (ή Πυραμίδα) του Μάγου, το γνωστότερο από τα κτήρια του</w:t>
      </w:r>
      <w:r w:rsidR="002B399B" w:rsidRPr="003A60D3">
        <w:rPr>
          <w:rFonts w:ascii="Times New Roman" w:hAnsi="Times New Roman" w:cs="Times New Roman"/>
          <w:lang w:val="el-GR"/>
        </w:rPr>
        <w:t xml:space="preserve"> </w:t>
      </w:r>
      <w:r w:rsidRPr="003A60D3">
        <w:rPr>
          <w:rFonts w:ascii="Times New Roman" w:hAnsi="Times New Roman" w:cs="Times New Roman"/>
          <w:lang w:val="el-GR"/>
        </w:rPr>
        <w:t>Ουσμάλ. Επίσκεψη στον Ναό καθώς επίσης και στα υπόλοιπα σημαντικά κτήρια της περιοχής. Γεύμα</w:t>
      </w:r>
      <w:r w:rsidR="002B399B" w:rsidRPr="003A60D3">
        <w:rPr>
          <w:rFonts w:ascii="Times New Roman" w:hAnsi="Times New Roman" w:cs="Times New Roman"/>
          <w:lang w:val="el-GR"/>
        </w:rPr>
        <w:t xml:space="preserve"> </w:t>
      </w:r>
      <w:r w:rsidRPr="003A60D3">
        <w:rPr>
          <w:rFonts w:ascii="Times New Roman" w:hAnsi="Times New Roman" w:cs="Times New Roman"/>
          <w:lang w:val="el-GR"/>
        </w:rPr>
        <w:t>σε τοπικό εστιατόριο. Το απόγευμα επιστροφή στο ξενοδοχείο και διανυκτέρευση.</w:t>
      </w:r>
    </w:p>
    <w:p w:rsidR="00B7645C" w:rsidRPr="003A60D3" w:rsidRDefault="00B7645C" w:rsidP="0005310A">
      <w:pPr>
        <w:tabs>
          <w:tab w:val="left" w:pos="4860"/>
        </w:tabs>
        <w:rPr>
          <w:rFonts w:ascii="Times New Roman" w:hAnsi="Times New Roman" w:cs="Times New Roman"/>
          <w:lang w:val="el-GR"/>
        </w:rPr>
      </w:pPr>
    </w:p>
    <w:p w:rsidR="00B7645C" w:rsidRPr="003A60D3" w:rsidRDefault="00FD1CC3" w:rsidP="00FD1CC3">
      <w:pPr>
        <w:tabs>
          <w:tab w:val="left" w:pos="4860"/>
        </w:tabs>
        <w:rPr>
          <w:rFonts w:ascii="Times New Roman" w:hAnsi="Times New Roman" w:cs="Times New Roman"/>
          <w:b/>
          <w:lang w:val="el-GR"/>
        </w:rPr>
      </w:pPr>
      <w:r w:rsidRPr="003A60D3">
        <w:rPr>
          <w:rFonts w:ascii="Times New Roman" w:hAnsi="Times New Roman" w:cs="Times New Roman"/>
          <w:b/>
          <w:lang w:val="el-GR"/>
        </w:rPr>
        <w:t>11Η ΜΕΡΑ: ΜΕΡΙΔΑ, ΤΣΙΤΣΕΝ, ΙΤΣΑ ΚΑΝΚΟΥΝ</w:t>
      </w:r>
    </w:p>
    <w:p w:rsidR="00FD1CC3" w:rsidRPr="003A60D3" w:rsidRDefault="00FD1CC3" w:rsidP="00FD1CC3">
      <w:pPr>
        <w:tabs>
          <w:tab w:val="left" w:pos="4860"/>
        </w:tabs>
        <w:rPr>
          <w:rFonts w:ascii="Times New Roman" w:hAnsi="Times New Roman" w:cs="Times New Roman"/>
          <w:lang w:val="el-GR"/>
        </w:rPr>
      </w:pPr>
      <w:r w:rsidRPr="003A60D3">
        <w:rPr>
          <w:rFonts w:ascii="Times New Roman" w:hAnsi="Times New Roman" w:cs="Times New Roman"/>
          <w:lang w:val="el-GR"/>
        </w:rPr>
        <w:t>Πρωινό και αναχώρηση προς το Τσιτσέν- Ιτσά (</w:t>
      </w:r>
      <w:r w:rsidRPr="003A60D3">
        <w:rPr>
          <w:rFonts w:ascii="Times New Roman" w:hAnsi="Times New Roman" w:cs="Times New Roman"/>
        </w:rPr>
        <w:t>Chich</w:t>
      </w:r>
      <w:r w:rsidRPr="003A60D3">
        <w:rPr>
          <w:rFonts w:ascii="Times New Roman" w:hAnsi="Times New Roman" w:cs="Times New Roman"/>
          <w:lang w:val="el-GR"/>
        </w:rPr>
        <w:t>é</w:t>
      </w:r>
      <w:r w:rsidRPr="003A60D3">
        <w:rPr>
          <w:rFonts w:ascii="Times New Roman" w:hAnsi="Times New Roman" w:cs="Times New Roman"/>
        </w:rPr>
        <w:t>n</w:t>
      </w:r>
      <w:r w:rsidRPr="003A60D3">
        <w:rPr>
          <w:rFonts w:ascii="Times New Roman" w:hAnsi="Times New Roman" w:cs="Times New Roman"/>
          <w:lang w:val="el-GR"/>
        </w:rPr>
        <w:t>-</w:t>
      </w:r>
      <w:r w:rsidRPr="003A60D3">
        <w:rPr>
          <w:rFonts w:ascii="Times New Roman" w:hAnsi="Times New Roman" w:cs="Times New Roman"/>
        </w:rPr>
        <w:t>Itz</w:t>
      </w:r>
      <w:r w:rsidRPr="003A60D3">
        <w:rPr>
          <w:rFonts w:ascii="Times New Roman" w:hAnsi="Times New Roman" w:cs="Times New Roman"/>
          <w:lang w:val="el-GR"/>
        </w:rPr>
        <w:t>á), τοποθεσία της πιο εκτενώς μελετημένης από όλες τις πυραμίδες των Μάγια και ένα από τα Θαύματα του Νέου Κόσμου.</w:t>
      </w:r>
    </w:p>
    <w:p w:rsidR="00FD1CC3" w:rsidRPr="003A60D3" w:rsidRDefault="00FD1CC3" w:rsidP="007E134F">
      <w:pPr>
        <w:tabs>
          <w:tab w:val="left" w:pos="4860"/>
        </w:tabs>
        <w:rPr>
          <w:rFonts w:ascii="Times New Roman" w:hAnsi="Times New Roman" w:cs="Times New Roman"/>
          <w:lang w:val="el-GR"/>
        </w:rPr>
      </w:pPr>
      <w:r w:rsidRPr="003A60D3">
        <w:rPr>
          <w:rFonts w:ascii="Times New Roman" w:hAnsi="Times New Roman" w:cs="Times New Roman"/>
          <w:lang w:val="el-GR"/>
        </w:rPr>
        <w:t>Η επίσκεψή μας εκεί θα μας δείξει πόσο προχωρημένη ήταν η μελέτη της  αστρονομίας απότους Μάγια. Θα δούμε επίσης το Παλάτι με τις Χίλιες Κολώνες, το παρατηρητήριο, το εντυπωσιακό, τεράστιο Ιερό Πηγάδι, από το οποίο η τοποθεσία παίρνει το όνομα της (</w:t>
      </w:r>
      <w:r w:rsidRPr="003A60D3">
        <w:rPr>
          <w:rFonts w:ascii="Times New Roman" w:hAnsi="Times New Roman" w:cs="Times New Roman"/>
        </w:rPr>
        <w:t>Chich</w:t>
      </w:r>
      <w:r w:rsidRPr="003A60D3">
        <w:rPr>
          <w:rFonts w:ascii="Times New Roman" w:hAnsi="Times New Roman" w:cs="Times New Roman"/>
          <w:lang w:val="el-GR"/>
        </w:rPr>
        <w:t>é</w:t>
      </w:r>
      <w:r w:rsidRPr="003A60D3">
        <w:rPr>
          <w:rFonts w:ascii="Times New Roman" w:hAnsi="Times New Roman" w:cs="Times New Roman"/>
        </w:rPr>
        <w:t>n</w:t>
      </w:r>
      <w:r w:rsidRPr="003A60D3">
        <w:rPr>
          <w:rFonts w:ascii="Times New Roman" w:hAnsi="Times New Roman" w:cs="Times New Roman"/>
          <w:lang w:val="el-GR"/>
        </w:rPr>
        <w:t>-</w:t>
      </w:r>
      <w:r w:rsidRPr="003A60D3">
        <w:rPr>
          <w:rFonts w:ascii="Times New Roman" w:hAnsi="Times New Roman" w:cs="Times New Roman"/>
        </w:rPr>
        <w:t>Itz</w:t>
      </w:r>
      <w:r w:rsidRPr="003A60D3">
        <w:rPr>
          <w:rFonts w:ascii="Times New Roman" w:hAnsi="Times New Roman" w:cs="Times New Roman"/>
          <w:lang w:val="el-GR"/>
        </w:rPr>
        <w:t>á σημαίνει, περίπου, Στόμιο του Πηγαδιού Των Ιτζά) – και φυσικά το γήπεδο από τη γη του οποίου, σύμφωνα με μια διάσημη προφητεία των Μάγια, την 22η Δεκεμβρίου του 2012 θα έβγαινε ο θεός Κουκουλκάν, πολεμιστής με μορφή φιδιού και θα έδινε οριστικό τέλος στον κόσμο μας.</w:t>
      </w:r>
      <w:r w:rsidR="007E134F" w:rsidRPr="003A60D3">
        <w:rPr>
          <w:rFonts w:ascii="Times New Roman" w:hAnsi="Times New Roman" w:cs="Times New Roman"/>
          <w:lang w:val="el-GR"/>
        </w:rPr>
        <w:t xml:space="preserve"> Στην συνέχεια και πριν φτάσουμε στον τελικό προορισμό μας θα κολυμπήσουμε σε μια από τις περίφημες cenotes της περιοχής όπου  και θα απολαύσουμε και το γεύμα μας .</w:t>
      </w:r>
    </w:p>
    <w:p w:rsidR="003A4191" w:rsidRPr="003A60D3" w:rsidRDefault="00FD1CC3" w:rsidP="00FD1CC3">
      <w:pPr>
        <w:tabs>
          <w:tab w:val="left" w:pos="4860"/>
        </w:tabs>
        <w:rPr>
          <w:rFonts w:ascii="Times New Roman" w:hAnsi="Times New Roman" w:cs="Times New Roman"/>
          <w:lang w:val="el-GR"/>
        </w:rPr>
      </w:pPr>
      <w:r w:rsidRPr="003A60D3">
        <w:rPr>
          <w:rFonts w:ascii="Times New Roman" w:hAnsi="Times New Roman" w:cs="Times New Roman"/>
          <w:lang w:val="el-GR"/>
        </w:rPr>
        <w:t>Το απόγευμα θα φτάσουμε στο Κανκούν για τακτοποίηση στο ξενοδοχείο και διανυκτέρευση.</w:t>
      </w:r>
    </w:p>
    <w:p w:rsidR="003A4191" w:rsidRPr="005A5C24" w:rsidRDefault="003A4191" w:rsidP="00FD1CC3">
      <w:pPr>
        <w:tabs>
          <w:tab w:val="left" w:pos="4860"/>
        </w:tabs>
        <w:rPr>
          <w:rFonts w:ascii="Times New Roman" w:hAnsi="Times New Roman" w:cs="Times New Roman"/>
          <w:lang w:val="el-GR"/>
        </w:rPr>
      </w:pPr>
    </w:p>
    <w:p w:rsidR="00B7645C" w:rsidRPr="005A5C24" w:rsidRDefault="00B7645C" w:rsidP="0005310A">
      <w:pPr>
        <w:tabs>
          <w:tab w:val="left" w:pos="4860"/>
        </w:tabs>
        <w:rPr>
          <w:rFonts w:ascii="Times New Roman" w:hAnsi="Times New Roman" w:cs="Times New Roman"/>
          <w:lang w:val="el-GR"/>
        </w:rPr>
      </w:pPr>
    </w:p>
    <w:p w:rsidR="003A4191" w:rsidRPr="003A60D3" w:rsidRDefault="003A4191" w:rsidP="003A4191">
      <w:pPr>
        <w:tabs>
          <w:tab w:val="left" w:pos="4860"/>
        </w:tabs>
        <w:rPr>
          <w:rFonts w:ascii="Times New Roman" w:hAnsi="Times New Roman" w:cs="Times New Roman"/>
          <w:b/>
          <w:lang w:val="el-GR"/>
        </w:rPr>
      </w:pPr>
      <w:r w:rsidRPr="003A60D3">
        <w:rPr>
          <w:rFonts w:ascii="Times New Roman" w:hAnsi="Times New Roman" w:cs="Times New Roman"/>
          <w:b/>
          <w:lang w:val="el-GR"/>
        </w:rPr>
        <w:t>12Η &amp; 13Η ΜΕΡΑ: ΚΑΝΚΟΥΝ</w:t>
      </w:r>
      <w:r w:rsidRPr="003A60D3">
        <w:rPr>
          <w:rFonts w:ascii="Times New Roman" w:hAnsi="Times New Roman" w:cs="Times New Roman"/>
          <w:b/>
          <w:lang w:val="el-GR"/>
        </w:rPr>
        <w:br/>
        <w:t>Ελεύθερες μέρες</w:t>
      </w:r>
    </w:p>
    <w:p w:rsidR="003A4191" w:rsidRPr="003A60D3" w:rsidRDefault="003A4191" w:rsidP="003A4191">
      <w:pPr>
        <w:tabs>
          <w:tab w:val="left" w:pos="4860"/>
        </w:tabs>
        <w:rPr>
          <w:rFonts w:ascii="Times New Roman" w:hAnsi="Times New Roman" w:cs="Times New Roman"/>
          <w:lang w:val="el-GR"/>
        </w:rPr>
      </w:pPr>
      <w:r w:rsidRPr="003A60D3">
        <w:rPr>
          <w:rFonts w:ascii="Times New Roman" w:hAnsi="Times New Roman" w:cs="Times New Roman"/>
          <w:lang w:val="el-GR"/>
        </w:rPr>
        <w:t xml:space="preserve">Ελεύθερες μέρες </w:t>
      </w:r>
      <w:r w:rsidR="00466525" w:rsidRPr="003A60D3">
        <w:rPr>
          <w:rFonts w:ascii="Times New Roman" w:hAnsi="Times New Roman" w:cs="Times New Roman"/>
          <w:lang w:val="el-GR"/>
        </w:rPr>
        <w:t xml:space="preserve"> </w:t>
      </w:r>
      <w:r w:rsidRPr="003A60D3">
        <w:rPr>
          <w:rFonts w:ascii="Times New Roman" w:hAnsi="Times New Roman" w:cs="Times New Roman"/>
          <w:lang w:val="el-GR"/>
        </w:rPr>
        <w:t>για να απολαύσετε ένα από τα πιο όμορφα και διάσημα θέρετρα ολόκληρου του δυτικού ημισφαιρίου.</w:t>
      </w:r>
    </w:p>
    <w:p w:rsidR="003A4191" w:rsidRPr="003A60D3" w:rsidRDefault="003A4191" w:rsidP="003A4191">
      <w:pPr>
        <w:tabs>
          <w:tab w:val="left" w:pos="4860"/>
        </w:tabs>
        <w:rPr>
          <w:rFonts w:ascii="Times New Roman" w:hAnsi="Times New Roman" w:cs="Times New Roman"/>
          <w:lang w:val="el-GR"/>
        </w:rPr>
      </w:pPr>
      <w:r w:rsidRPr="003A60D3">
        <w:rPr>
          <w:rFonts w:ascii="Times New Roman" w:hAnsi="Times New Roman" w:cs="Times New Roman"/>
          <w:lang w:val="el-GR"/>
        </w:rPr>
        <w:lastRenderedPageBreak/>
        <w:t xml:space="preserve">Το </w:t>
      </w:r>
      <w:r w:rsidRPr="003A60D3">
        <w:rPr>
          <w:rFonts w:ascii="Times New Roman" w:hAnsi="Times New Roman" w:cs="Times New Roman"/>
        </w:rPr>
        <w:t>Cancun</w:t>
      </w:r>
      <w:r w:rsidRPr="003A60D3">
        <w:rPr>
          <w:rFonts w:ascii="Times New Roman" w:hAnsi="Times New Roman" w:cs="Times New Roman"/>
          <w:lang w:val="el-GR"/>
        </w:rPr>
        <w:t xml:space="preserve"> είναι ο παράδεισος του τουρίστα. Από την παραλία με τη μοναδική, κατάλευκη σαν ζάχαρη άχνη, άμμο της και</w:t>
      </w:r>
      <w:r w:rsidR="00466525" w:rsidRPr="003A60D3">
        <w:rPr>
          <w:rFonts w:ascii="Times New Roman" w:hAnsi="Times New Roman" w:cs="Times New Roman"/>
          <w:lang w:val="el-GR"/>
        </w:rPr>
        <w:t xml:space="preserve"> </w:t>
      </w:r>
      <w:r w:rsidRPr="003A60D3">
        <w:rPr>
          <w:rFonts w:ascii="Times New Roman" w:hAnsi="Times New Roman" w:cs="Times New Roman"/>
          <w:lang w:val="el-GR"/>
        </w:rPr>
        <w:t>τα απίστευτα τυρκουάζ νερά της, στα ξενοδοχεία με τις ατελείωτες προτάσεις τους  για χαλάρωση, σπορ, θέαμα, διασκέδαση και εξαιρετικό φαγητό, είναι σίγουρο ότι θα απολαύσετε την κάθε στιγμή της ημέρας σας.</w:t>
      </w:r>
    </w:p>
    <w:p w:rsidR="00D45C70" w:rsidRPr="003A60D3" w:rsidRDefault="003A4191" w:rsidP="003A60D3">
      <w:pPr>
        <w:tabs>
          <w:tab w:val="left" w:pos="4860"/>
        </w:tabs>
        <w:rPr>
          <w:rFonts w:ascii="Times New Roman" w:hAnsi="Times New Roman" w:cs="Times New Roman"/>
          <w:lang w:val="el-GR"/>
        </w:rPr>
      </w:pPr>
      <w:r w:rsidRPr="003A60D3">
        <w:rPr>
          <w:rFonts w:ascii="Times New Roman" w:hAnsi="Times New Roman" w:cs="Times New Roman"/>
          <w:lang w:val="el-GR"/>
        </w:rPr>
        <w:t>Σημειώστε ότι όλα τα γεύματα και τα τοπικά ποτά στο ξενοδοχείο σας περιλαμβάνονται στην τιμή.</w:t>
      </w:r>
    </w:p>
    <w:p w:rsidR="00D45C70" w:rsidRPr="003A60D3" w:rsidRDefault="00D45C70" w:rsidP="00D45C70">
      <w:pPr>
        <w:tabs>
          <w:tab w:val="left" w:pos="4860"/>
        </w:tabs>
        <w:jc w:val="center"/>
        <w:rPr>
          <w:rFonts w:ascii="Times New Roman" w:hAnsi="Times New Roman" w:cs="Times New Roman"/>
          <w:lang w:val="el-GR"/>
        </w:rPr>
      </w:pPr>
    </w:p>
    <w:p w:rsidR="00D45C70" w:rsidRPr="003A60D3" w:rsidRDefault="00D45C70" w:rsidP="00D45C70">
      <w:pPr>
        <w:tabs>
          <w:tab w:val="left" w:pos="4860"/>
        </w:tabs>
        <w:rPr>
          <w:rFonts w:ascii="Times New Roman" w:hAnsi="Times New Roman" w:cs="Times New Roman"/>
          <w:b/>
          <w:lang w:val="el-GR"/>
        </w:rPr>
      </w:pPr>
      <w:r w:rsidRPr="003A60D3">
        <w:rPr>
          <w:rFonts w:ascii="Times New Roman" w:hAnsi="Times New Roman" w:cs="Times New Roman"/>
          <w:b/>
          <w:lang w:val="el-GR"/>
        </w:rPr>
        <w:t>14Η ΜΕΡΑ: ΚΑΝΚΟΥΝ – ΑΘΗΝΑ</w:t>
      </w:r>
    </w:p>
    <w:p w:rsidR="00D45C70" w:rsidRPr="003A60D3" w:rsidRDefault="00D45C70" w:rsidP="00D45C70">
      <w:pPr>
        <w:tabs>
          <w:tab w:val="left" w:pos="4860"/>
        </w:tabs>
        <w:rPr>
          <w:rFonts w:ascii="Times New Roman" w:hAnsi="Times New Roman" w:cs="Times New Roman"/>
          <w:lang w:val="el-GR"/>
        </w:rPr>
      </w:pPr>
      <w:r w:rsidRPr="003A60D3">
        <w:rPr>
          <w:rFonts w:ascii="Times New Roman" w:hAnsi="Times New Roman" w:cs="Times New Roman"/>
          <w:lang w:val="el-GR"/>
        </w:rPr>
        <w:t>Ελεύθερη ημέρα μέχρι την ώρα της μεταφοράς σας στο αεροδρόμιο του Κανκούν για να πάρουμε την πτήση της επιστροφής προς Αθήνα μέσω ενδιάμεσου σταθμού.</w:t>
      </w:r>
    </w:p>
    <w:p w:rsidR="002921E2" w:rsidRPr="003A60D3" w:rsidRDefault="002921E2" w:rsidP="00D45C70">
      <w:pPr>
        <w:tabs>
          <w:tab w:val="left" w:pos="4860"/>
        </w:tabs>
        <w:rPr>
          <w:rFonts w:ascii="Times New Roman" w:hAnsi="Times New Roman" w:cs="Times New Roman"/>
          <w:lang w:val="el-GR"/>
        </w:rPr>
      </w:pPr>
    </w:p>
    <w:p w:rsidR="002921E2" w:rsidRPr="00243EC7" w:rsidRDefault="002921E2" w:rsidP="00D45C70">
      <w:pPr>
        <w:tabs>
          <w:tab w:val="left" w:pos="4860"/>
        </w:tabs>
        <w:rPr>
          <w:rFonts w:ascii="Times New Roman" w:hAnsi="Times New Roman" w:cs="Times New Roman"/>
          <w:lang w:val="el-GR"/>
        </w:rPr>
      </w:pPr>
    </w:p>
    <w:p w:rsidR="005A51AF" w:rsidRPr="00243EC7" w:rsidRDefault="005A51AF" w:rsidP="005A51AF">
      <w:pPr>
        <w:tabs>
          <w:tab w:val="left" w:pos="4860"/>
        </w:tabs>
        <w:jc w:val="center"/>
        <w:rPr>
          <w:rFonts w:ascii="Times New Roman" w:hAnsi="Times New Roman" w:cs="Times New Roman"/>
          <w:lang w:val="el-GR"/>
        </w:rPr>
      </w:pPr>
    </w:p>
    <w:p w:rsidR="002921E2" w:rsidRPr="00243EC7" w:rsidRDefault="002921E2" w:rsidP="005A5C24">
      <w:pPr>
        <w:tabs>
          <w:tab w:val="left" w:pos="4860"/>
        </w:tabs>
        <w:rPr>
          <w:rFonts w:ascii="Times New Roman" w:hAnsi="Times New Roman" w:cs="Times New Roman"/>
          <w:lang w:val="el-GR"/>
        </w:rPr>
      </w:pPr>
    </w:p>
    <w:p w:rsidR="005A5C24" w:rsidRDefault="005A5C24" w:rsidP="005A5C24">
      <w:pPr>
        <w:tabs>
          <w:tab w:val="left" w:pos="4860"/>
        </w:tabs>
        <w:rPr>
          <w:lang w:val="el-GR"/>
        </w:rPr>
      </w:pPr>
      <w:r w:rsidRPr="00DB132D">
        <w:rPr>
          <w:rStyle w:val="oypena"/>
          <w:rFonts w:ascii="Book Antiqua" w:eastAsia="Calibri" w:hAnsi="Book Antiqua" w:cs="Calibri"/>
          <w:b/>
          <w:bCs/>
          <w:iCs/>
          <w:color w:val="000000"/>
          <w:u w:val="single"/>
          <w:lang w:val="el-GR"/>
        </w:rPr>
        <w:t>ΠΕΡΙΛΑΜΒΑΝΟΝΤΑΙ</w:t>
      </w:r>
      <w:r>
        <w:rPr>
          <w:rStyle w:val="oypena"/>
          <w:rFonts w:ascii="Book Antiqua" w:hAnsi="Book Antiqua" w:cs="Calibri"/>
          <w:b/>
          <w:bCs/>
          <w:iCs/>
          <w:color w:val="000000"/>
          <w:u w:val="single"/>
          <w:lang w:val="el-GR"/>
        </w:rPr>
        <w:t>:</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Αερ/κα εισιτήριά σε οικονομική θέση μαζί με τους φόρους αερ/μιου  για την Κούβα και το Μεξικό</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Αερ/κο εσωτερικής πτήσης από Αβάνα – Μέριδα  με φόρους αερ/μιου</w:t>
      </w:r>
      <w:r w:rsidRPr="005A5C24">
        <w:rPr>
          <w:rStyle w:val="oypena"/>
          <w:rFonts w:ascii="Book Antiqua" w:hAnsi="Book Antiqua" w:cs="Calibri"/>
          <w:bCs/>
          <w:iCs/>
          <w:color w:val="000000"/>
          <w:lang w:val="el-GR"/>
        </w:rPr>
        <w:br/>
        <w:t>1 αποσκευή 23kg &amp; 1 χειραποσκευή 8 Kg</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Όλες τις μεταφορές από και προς τα αερ/μια και από και προς τα ξεν/χεια</w:t>
      </w:r>
    </w:p>
    <w:p w:rsidR="005A5C24" w:rsidRPr="005A5C24" w:rsidRDefault="005A5C24" w:rsidP="005A5C24">
      <w:pPr>
        <w:pStyle w:val="a6"/>
        <w:numPr>
          <w:ilvl w:val="0"/>
          <w:numId w:val="2"/>
        </w:numPr>
        <w:tabs>
          <w:tab w:val="left" w:pos="4860"/>
        </w:tabs>
        <w:rPr>
          <w:rStyle w:val="oypena"/>
          <w:rFonts w:ascii="Book Antiqua" w:hAnsi="Book Antiqua" w:cs="Calibri"/>
          <w:bCs/>
          <w:iCs/>
          <w:color w:val="000000"/>
        </w:rPr>
      </w:pPr>
      <w:r w:rsidRPr="005A5C24">
        <w:rPr>
          <w:rStyle w:val="oypena"/>
          <w:rFonts w:ascii="Book Antiqua" w:hAnsi="Book Antiqua" w:cs="Calibri"/>
          <w:bCs/>
          <w:iCs/>
          <w:color w:val="000000"/>
        </w:rPr>
        <w:t xml:space="preserve">2 </w:t>
      </w:r>
      <w:r w:rsidRPr="005A5C24">
        <w:rPr>
          <w:rStyle w:val="oypena"/>
          <w:rFonts w:ascii="Book Antiqua" w:hAnsi="Book Antiqua" w:cs="Calibri"/>
          <w:bCs/>
          <w:iCs/>
          <w:color w:val="000000"/>
          <w:lang w:val="el-GR"/>
        </w:rPr>
        <w:t>διανυκτερεύσεις</w:t>
      </w:r>
      <w:r w:rsidRPr="005A5C24">
        <w:rPr>
          <w:rStyle w:val="oypena"/>
          <w:rFonts w:ascii="Book Antiqua" w:hAnsi="Book Antiqua" w:cs="Calibri"/>
          <w:bCs/>
          <w:iCs/>
          <w:color w:val="000000"/>
        </w:rPr>
        <w:t xml:space="preserve"> </w:t>
      </w:r>
      <w:r w:rsidRPr="005A5C24">
        <w:rPr>
          <w:rStyle w:val="oypena"/>
          <w:rFonts w:ascii="Book Antiqua" w:hAnsi="Book Antiqua" w:cs="Calibri"/>
          <w:bCs/>
          <w:iCs/>
          <w:color w:val="000000"/>
          <w:lang w:val="el-GR"/>
        </w:rPr>
        <w:t>στο</w:t>
      </w:r>
      <w:r w:rsidRPr="005A5C24">
        <w:rPr>
          <w:rStyle w:val="oypena"/>
          <w:rFonts w:ascii="Book Antiqua" w:hAnsi="Book Antiqua" w:cs="Calibri"/>
          <w:bCs/>
          <w:iCs/>
          <w:color w:val="000000"/>
        </w:rPr>
        <w:t xml:space="preserve"> </w:t>
      </w:r>
      <w:r w:rsidRPr="005A5C24">
        <w:rPr>
          <w:rStyle w:val="oypena"/>
          <w:rFonts w:ascii="Book Antiqua" w:hAnsi="Book Antiqua" w:cs="Calibri"/>
          <w:bCs/>
          <w:iCs/>
          <w:color w:val="000000"/>
          <w:lang w:val="el-GR"/>
        </w:rPr>
        <w:t>Βαραδέρο</w:t>
      </w:r>
      <w:r w:rsidRPr="005A5C24">
        <w:rPr>
          <w:rStyle w:val="oypena"/>
          <w:rFonts w:ascii="Book Antiqua" w:hAnsi="Book Antiqua" w:cs="Calibri"/>
          <w:bCs/>
          <w:iCs/>
          <w:color w:val="000000"/>
        </w:rPr>
        <w:t xml:space="preserve"> </w:t>
      </w:r>
      <w:r w:rsidRPr="005A5C24">
        <w:rPr>
          <w:rStyle w:val="oypena"/>
          <w:rFonts w:ascii="Book Antiqua" w:hAnsi="Book Antiqua" w:cs="Calibri"/>
          <w:bCs/>
          <w:iCs/>
          <w:color w:val="000000"/>
          <w:lang w:val="el-GR"/>
        </w:rPr>
        <w:t>στο</w:t>
      </w:r>
      <w:r w:rsidRPr="005A5C24">
        <w:rPr>
          <w:rStyle w:val="oypena"/>
          <w:rFonts w:ascii="Book Antiqua" w:hAnsi="Book Antiqua" w:cs="Calibri"/>
          <w:bCs/>
          <w:iCs/>
          <w:color w:val="000000"/>
        </w:rPr>
        <w:t xml:space="preserve">  </w:t>
      </w:r>
      <w:r w:rsidRPr="005A5C24">
        <w:rPr>
          <w:rStyle w:val="oypena"/>
          <w:rFonts w:ascii="Book Antiqua" w:hAnsi="Book Antiqua" w:cs="Calibri"/>
          <w:bCs/>
          <w:iCs/>
          <w:color w:val="000000"/>
          <w:lang w:val="el-GR"/>
        </w:rPr>
        <w:t>ξεν</w:t>
      </w:r>
      <w:r w:rsidRPr="005A5C24">
        <w:rPr>
          <w:rStyle w:val="oypena"/>
          <w:rFonts w:ascii="Book Antiqua" w:hAnsi="Book Antiqua" w:cs="Calibri"/>
          <w:bCs/>
          <w:iCs/>
          <w:color w:val="000000"/>
        </w:rPr>
        <w:t>/</w:t>
      </w:r>
      <w:r w:rsidRPr="005A5C24">
        <w:rPr>
          <w:rStyle w:val="oypena"/>
          <w:rFonts w:ascii="Book Antiqua" w:hAnsi="Book Antiqua" w:cs="Calibri"/>
          <w:bCs/>
          <w:iCs/>
          <w:color w:val="000000"/>
          <w:lang w:val="el-GR"/>
        </w:rPr>
        <w:t>χειο</w:t>
      </w:r>
      <w:r w:rsidRPr="005A5C24">
        <w:rPr>
          <w:rStyle w:val="oypena"/>
          <w:rFonts w:ascii="Book Antiqua" w:hAnsi="Book Antiqua" w:cs="Calibri"/>
          <w:bCs/>
          <w:iCs/>
          <w:color w:val="000000"/>
        </w:rPr>
        <w:t xml:space="preserve"> 5* Royalton Hicacos </w:t>
      </w:r>
      <w:r w:rsidRPr="005A5C24">
        <w:rPr>
          <w:rStyle w:val="oypena"/>
          <w:rFonts w:ascii="Book Antiqua" w:hAnsi="Book Antiqua" w:cs="Calibri"/>
          <w:bCs/>
          <w:iCs/>
          <w:color w:val="000000"/>
          <w:lang w:val="el-GR"/>
        </w:rPr>
        <w:t>σε</w:t>
      </w:r>
      <w:r w:rsidRPr="005A5C24">
        <w:rPr>
          <w:rStyle w:val="oypena"/>
          <w:rFonts w:ascii="Book Antiqua" w:hAnsi="Book Antiqua" w:cs="Calibri"/>
          <w:bCs/>
          <w:iCs/>
          <w:color w:val="000000"/>
        </w:rPr>
        <w:t xml:space="preserve"> junior suite only adults all inclusive</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1 διανυκτέρευση στο Τρινιδάδ στο ξεν/χειο Mystique Trinidad La Popa 5* με ημιδιατροφή</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4 διανυκτερεύσεις στην Αβάνα στο ξεν/χειο Nacional 5* or similar με πρωινό</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2 διανυκτερεύσεις στην Μέριδα σε ξεν/χειο  NH Collection Merida Paseo Montejo or similar  με πρωινό</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 xml:space="preserve">3 διανυκτερεύσεις στην </w:t>
      </w:r>
      <w:r w:rsidRPr="005A5C24">
        <w:rPr>
          <w:rStyle w:val="oypena"/>
          <w:rFonts w:ascii="Book Antiqua" w:hAnsi="Book Antiqua" w:cs="Calibri"/>
          <w:bCs/>
          <w:iCs/>
          <w:color w:val="000000"/>
        </w:rPr>
        <w:t>Playa</w:t>
      </w:r>
      <w:r w:rsidRPr="005A5C24">
        <w:rPr>
          <w:rStyle w:val="oypena"/>
          <w:rFonts w:ascii="Book Antiqua" w:hAnsi="Book Antiqua" w:cs="Calibri"/>
          <w:bCs/>
          <w:iCs/>
          <w:color w:val="000000"/>
          <w:lang w:val="el-GR"/>
        </w:rPr>
        <w:t xml:space="preserve"> </w:t>
      </w:r>
      <w:r w:rsidRPr="005A5C24">
        <w:rPr>
          <w:rStyle w:val="oypena"/>
          <w:rFonts w:ascii="Book Antiqua" w:hAnsi="Book Antiqua" w:cs="Calibri"/>
          <w:bCs/>
          <w:iCs/>
          <w:color w:val="000000"/>
        </w:rPr>
        <w:t>del</w:t>
      </w:r>
      <w:r w:rsidRPr="005A5C24">
        <w:rPr>
          <w:rStyle w:val="oypena"/>
          <w:rFonts w:ascii="Book Antiqua" w:hAnsi="Book Antiqua" w:cs="Calibri"/>
          <w:bCs/>
          <w:iCs/>
          <w:color w:val="000000"/>
          <w:lang w:val="el-GR"/>
        </w:rPr>
        <w:t xml:space="preserve"> </w:t>
      </w:r>
      <w:r w:rsidRPr="005A5C24">
        <w:rPr>
          <w:rStyle w:val="oypena"/>
          <w:rFonts w:ascii="Book Antiqua" w:hAnsi="Book Antiqua" w:cs="Calibri"/>
          <w:bCs/>
          <w:iCs/>
          <w:color w:val="000000"/>
        </w:rPr>
        <w:t>Carmen</w:t>
      </w:r>
      <w:r w:rsidRPr="005A5C24">
        <w:rPr>
          <w:rStyle w:val="oypena"/>
          <w:rFonts w:ascii="Book Antiqua" w:hAnsi="Book Antiqua" w:cs="Calibri"/>
          <w:bCs/>
          <w:iCs/>
          <w:color w:val="000000"/>
          <w:lang w:val="el-GR"/>
        </w:rPr>
        <w:t xml:space="preserve"> </w:t>
      </w:r>
      <w:r w:rsidRPr="005A5C24">
        <w:rPr>
          <w:rStyle w:val="oypena"/>
          <w:rFonts w:ascii="Book Antiqua" w:hAnsi="Book Antiqua" w:cs="Calibri"/>
          <w:bCs/>
          <w:iCs/>
          <w:color w:val="000000"/>
        </w:rPr>
        <w:t>or</w:t>
      </w:r>
      <w:r w:rsidRPr="005A5C24">
        <w:rPr>
          <w:rStyle w:val="oypena"/>
          <w:rFonts w:ascii="Book Antiqua" w:hAnsi="Book Antiqua" w:cs="Calibri"/>
          <w:bCs/>
          <w:iCs/>
          <w:color w:val="000000"/>
          <w:lang w:val="el-GR"/>
        </w:rPr>
        <w:t xml:space="preserve"> </w:t>
      </w:r>
      <w:r w:rsidRPr="005A5C24">
        <w:rPr>
          <w:rStyle w:val="oypena"/>
          <w:rFonts w:ascii="Book Antiqua" w:hAnsi="Book Antiqua" w:cs="Calibri"/>
          <w:bCs/>
          <w:iCs/>
          <w:color w:val="000000"/>
        </w:rPr>
        <w:t>Cancun</w:t>
      </w:r>
      <w:r w:rsidRPr="005A5C24">
        <w:rPr>
          <w:rStyle w:val="oypena"/>
          <w:rFonts w:ascii="Book Antiqua" w:hAnsi="Book Antiqua" w:cs="Calibri"/>
          <w:bCs/>
          <w:iCs/>
          <w:color w:val="000000"/>
          <w:lang w:val="el-GR"/>
        </w:rPr>
        <w:t xml:space="preserve"> σε 5* ξεν/χειο </w:t>
      </w:r>
      <w:r w:rsidRPr="005A5C24">
        <w:rPr>
          <w:rStyle w:val="oypena"/>
          <w:rFonts w:ascii="Book Antiqua" w:hAnsi="Book Antiqua" w:cs="Calibri"/>
          <w:bCs/>
          <w:iCs/>
          <w:color w:val="000000"/>
        </w:rPr>
        <w:t>all</w:t>
      </w:r>
      <w:r w:rsidRPr="005A5C24">
        <w:rPr>
          <w:rStyle w:val="oypena"/>
          <w:rFonts w:ascii="Book Antiqua" w:hAnsi="Book Antiqua" w:cs="Calibri"/>
          <w:bCs/>
          <w:iCs/>
          <w:color w:val="000000"/>
          <w:lang w:val="el-GR"/>
        </w:rPr>
        <w:t xml:space="preserve"> </w:t>
      </w:r>
      <w:r w:rsidRPr="005A5C24">
        <w:rPr>
          <w:rStyle w:val="oypena"/>
          <w:rFonts w:ascii="Book Antiqua" w:hAnsi="Book Antiqua" w:cs="Calibri"/>
          <w:bCs/>
          <w:iCs/>
          <w:color w:val="000000"/>
        </w:rPr>
        <w:t>inclusive</w:t>
      </w:r>
      <w:r w:rsidRPr="005A5C24">
        <w:rPr>
          <w:rStyle w:val="oypena"/>
          <w:rFonts w:ascii="Book Antiqua" w:hAnsi="Book Antiqua" w:cs="Calibri"/>
          <w:bCs/>
          <w:iCs/>
          <w:color w:val="000000"/>
          <w:lang w:val="el-GR"/>
        </w:rPr>
        <w:br/>
        <w:t>Όλες οι εκδρομές του προγράμματος</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Visa Cuba</w:t>
      </w:r>
    </w:p>
    <w:p w:rsid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Travel Insurance</w:t>
      </w:r>
    </w:p>
    <w:p w:rsidR="002921E2" w:rsidRPr="005A5C24" w:rsidRDefault="005A5C24" w:rsidP="005A5C24">
      <w:pPr>
        <w:pStyle w:val="a6"/>
        <w:numPr>
          <w:ilvl w:val="0"/>
          <w:numId w:val="2"/>
        </w:numPr>
        <w:tabs>
          <w:tab w:val="left" w:pos="4860"/>
        </w:tabs>
        <w:rPr>
          <w:rStyle w:val="oypena"/>
          <w:rFonts w:ascii="Book Antiqua" w:hAnsi="Book Antiqua" w:cs="Calibri"/>
          <w:bCs/>
          <w:iCs/>
          <w:color w:val="000000"/>
          <w:lang w:val="el-GR"/>
        </w:rPr>
      </w:pPr>
      <w:r w:rsidRPr="005A5C24">
        <w:rPr>
          <w:rStyle w:val="oypena"/>
          <w:rFonts w:ascii="Book Antiqua" w:hAnsi="Book Antiqua" w:cs="Calibri"/>
          <w:bCs/>
          <w:iCs/>
          <w:color w:val="000000"/>
          <w:lang w:val="el-GR"/>
        </w:rPr>
        <w:t>Ελληνόφωνος ξεναγός στην Κούβα και αγγλόφωνος στο Μεξικό.</w:t>
      </w:r>
    </w:p>
    <w:p w:rsidR="005A5C24" w:rsidRDefault="005A5C24" w:rsidP="00D45C70">
      <w:pPr>
        <w:tabs>
          <w:tab w:val="left" w:pos="4860"/>
        </w:tabs>
        <w:rPr>
          <w:rFonts w:ascii="Times New Roman" w:hAnsi="Times New Roman" w:cs="Times New Roman"/>
          <w:lang w:val="el-GR"/>
        </w:rPr>
      </w:pPr>
    </w:p>
    <w:p w:rsidR="005A5C24" w:rsidRPr="005A5C24" w:rsidRDefault="005A5C24" w:rsidP="005A5C24">
      <w:pPr>
        <w:pStyle w:val="a6"/>
        <w:tabs>
          <w:tab w:val="left" w:pos="4860"/>
        </w:tabs>
        <w:rPr>
          <w:rFonts w:ascii="Times New Roman" w:hAnsi="Times New Roman" w:cs="Times New Roman"/>
          <w:b/>
          <w:lang w:val="el-GR"/>
        </w:rPr>
      </w:pPr>
      <w:r w:rsidRPr="005A5C24">
        <w:rPr>
          <w:rFonts w:ascii="Times New Roman" w:hAnsi="Times New Roman" w:cs="Times New Roman"/>
          <w:b/>
          <w:lang w:val="el-GR"/>
        </w:rPr>
        <w:t>ΔΕΝ ΠΕΡΙΛΑΜΒΑΝΟΝΤΑΙ</w:t>
      </w:r>
    </w:p>
    <w:p w:rsidR="005A5C24" w:rsidRDefault="005A5C24" w:rsidP="005A5C24">
      <w:pPr>
        <w:pStyle w:val="a6"/>
        <w:tabs>
          <w:tab w:val="left" w:pos="4860"/>
        </w:tabs>
        <w:rPr>
          <w:rFonts w:ascii="Times New Roman" w:hAnsi="Times New Roman" w:cs="Times New Roman"/>
          <w:lang w:val="el-GR"/>
        </w:rPr>
      </w:pPr>
    </w:p>
    <w:p w:rsidR="005A5C24" w:rsidRPr="005A5C24" w:rsidRDefault="005A5C24" w:rsidP="005A5C24">
      <w:pPr>
        <w:pStyle w:val="a6"/>
        <w:numPr>
          <w:ilvl w:val="0"/>
          <w:numId w:val="4"/>
        </w:numPr>
        <w:tabs>
          <w:tab w:val="left" w:pos="4860"/>
        </w:tabs>
        <w:rPr>
          <w:rFonts w:ascii="Times New Roman" w:hAnsi="Times New Roman" w:cs="Times New Roman"/>
          <w:lang w:val="el-GR"/>
        </w:rPr>
      </w:pPr>
      <w:r w:rsidRPr="005A5C24">
        <w:rPr>
          <w:rFonts w:ascii="Times New Roman" w:hAnsi="Times New Roman" w:cs="Times New Roman"/>
          <w:lang w:val="el-GR"/>
        </w:rPr>
        <w:t>Φιλοδωρήματα σε οδηγούς και ξεναγούς , προαιρετικά έξοδα κλπ ότι δεν αναφέρεται στο πρόγραμμα</w:t>
      </w:r>
    </w:p>
    <w:p w:rsidR="005A5C24" w:rsidRPr="005A5C24" w:rsidRDefault="005A5C24" w:rsidP="005A5C24">
      <w:pPr>
        <w:pStyle w:val="a6"/>
        <w:numPr>
          <w:ilvl w:val="0"/>
          <w:numId w:val="3"/>
        </w:numPr>
        <w:tabs>
          <w:tab w:val="left" w:pos="4860"/>
        </w:tabs>
        <w:rPr>
          <w:rFonts w:ascii="Times New Roman" w:hAnsi="Times New Roman" w:cs="Times New Roman"/>
          <w:lang w:val="el-GR"/>
        </w:rPr>
      </w:pPr>
      <w:r w:rsidRPr="005A5C24">
        <w:rPr>
          <w:rFonts w:ascii="Times New Roman" w:hAnsi="Times New Roman" w:cs="Times New Roman"/>
          <w:lang w:val="el-GR"/>
        </w:rPr>
        <w:t>Τοπικός φόρος ξεν/χειου στην Quintana roo (κανκούν η playa del carmen ) περίπου 2-3 € το άτομο την ημέρα</w:t>
      </w:r>
    </w:p>
    <w:p w:rsidR="005A5C24" w:rsidRPr="005A5C24" w:rsidRDefault="005A5C24" w:rsidP="005A5C24">
      <w:pPr>
        <w:pStyle w:val="a6"/>
        <w:numPr>
          <w:ilvl w:val="0"/>
          <w:numId w:val="3"/>
        </w:numPr>
        <w:tabs>
          <w:tab w:val="left" w:pos="4860"/>
        </w:tabs>
        <w:rPr>
          <w:rFonts w:ascii="Times New Roman" w:hAnsi="Times New Roman" w:cs="Times New Roman"/>
          <w:lang w:val="el-GR"/>
        </w:rPr>
      </w:pPr>
      <w:r w:rsidRPr="005A5C24">
        <w:rPr>
          <w:rFonts w:ascii="Times New Roman" w:hAnsi="Times New Roman" w:cs="Times New Roman"/>
          <w:lang w:val="el-GR"/>
        </w:rPr>
        <w:t>Προαιρετικές εκδρομές</w:t>
      </w:r>
    </w:p>
    <w:p w:rsidR="005A5C24" w:rsidRDefault="005A5C24" w:rsidP="005A5C24">
      <w:pPr>
        <w:pStyle w:val="a6"/>
        <w:numPr>
          <w:ilvl w:val="0"/>
          <w:numId w:val="3"/>
        </w:numPr>
        <w:tabs>
          <w:tab w:val="left" w:pos="4860"/>
        </w:tabs>
        <w:rPr>
          <w:rFonts w:ascii="Times New Roman" w:hAnsi="Times New Roman" w:cs="Times New Roman"/>
          <w:lang w:val="el-GR"/>
        </w:rPr>
      </w:pPr>
      <w:r w:rsidRPr="005A5C24">
        <w:rPr>
          <w:rFonts w:ascii="Times New Roman" w:hAnsi="Times New Roman" w:cs="Times New Roman"/>
          <w:lang w:val="el-GR"/>
        </w:rPr>
        <w:lastRenderedPageBreak/>
        <w:t>Ότι δεν αναγράφετε στο πρόγραμμα</w:t>
      </w:r>
    </w:p>
    <w:p w:rsidR="005A5C24" w:rsidRDefault="005A5C24" w:rsidP="005A5C24">
      <w:pPr>
        <w:tabs>
          <w:tab w:val="left" w:pos="4860"/>
        </w:tabs>
        <w:rPr>
          <w:rFonts w:ascii="Times New Roman" w:hAnsi="Times New Roman" w:cs="Times New Roman"/>
          <w:lang w:val="el-GR"/>
        </w:rPr>
      </w:pPr>
    </w:p>
    <w:p w:rsidR="00487873" w:rsidRDefault="00487873" w:rsidP="00487873">
      <w:pPr>
        <w:pStyle w:val="a7"/>
        <w:jc w:val="both"/>
        <w:rPr>
          <w:rStyle w:val="oypena"/>
          <w:rFonts w:ascii="Book Antiqua" w:hAnsi="Book Antiqua" w:cs="Calibri"/>
          <w:b/>
          <w:bCs/>
          <w:i/>
          <w:iCs/>
          <w:color w:val="000000"/>
          <w:lang w:val="el-GR"/>
        </w:rPr>
      </w:pPr>
    </w:p>
    <w:p w:rsidR="00487873" w:rsidRPr="00DB132D" w:rsidRDefault="00487873" w:rsidP="00487873">
      <w:pPr>
        <w:shd w:val="clear" w:color="auto" w:fill="FFFFFF"/>
        <w:spacing w:after="0"/>
        <w:jc w:val="both"/>
        <w:rPr>
          <w:rStyle w:val="oypena"/>
          <w:rFonts w:ascii="Book Antiqua" w:hAnsi="Book Antiqua" w:cs="Calibri"/>
          <w:b/>
          <w:bCs/>
          <w:iCs/>
          <w:color w:val="000000"/>
          <w:u w:val="single"/>
          <w:lang w:val="el-GR"/>
        </w:rPr>
      </w:pPr>
      <w:r w:rsidRPr="00DB132D">
        <w:rPr>
          <w:rStyle w:val="oypena"/>
          <w:rFonts w:ascii="Book Antiqua" w:hAnsi="Book Antiqua" w:cs="Calibri"/>
          <w:b/>
          <w:bCs/>
          <w:iCs/>
          <w:color w:val="000000"/>
          <w:u w:val="single"/>
          <w:lang w:val="el-GR"/>
        </w:rPr>
        <w:t>ΤΡΟΠΟΙ ΠΛΗΡΩΜΗΣ:</w:t>
      </w:r>
    </w:p>
    <w:p w:rsidR="00487873" w:rsidRPr="00691F82" w:rsidRDefault="00487873" w:rsidP="00487873">
      <w:pPr>
        <w:shd w:val="clear" w:color="auto" w:fill="FFFFFF"/>
        <w:spacing w:after="0"/>
        <w:jc w:val="both"/>
        <w:rPr>
          <w:rStyle w:val="oypena"/>
          <w:rFonts w:ascii="Book Antiqua" w:hAnsi="Book Antiqua" w:cs="Calibri"/>
          <w:b/>
          <w:bCs/>
          <w:i/>
          <w:iCs/>
          <w:color w:val="000000"/>
          <w:lang w:val="el-GR"/>
        </w:rPr>
      </w:pPr>
    </w:p>
    <w:p w:rsidR="00487873" w:rsidRPr="000E4F13" w:rsidRDefault="00487873" w:rsidP="00487873">
      <w:pPr>
        <w:pStyle w:val="a7"/>
        <w:numPr>
          <w:ilvl w:val="0"/>
          <w:numId w:val="5"/>
        </w:numPr>
        <w:spacing w:line="276" w:lineRule="auto"/>
        <w:rPr>
          <w:rFonts w:ascii="Book Antiqua" w:hAnsi="Book Antiqua"/>
          <w:lang w:val="el-GR" w:bidi="ar-SA"/>
        </w:rPr>
      </w:pPr>
      <w:r w:rsidRPr="000E4F13">
        <w:rPr>
          <w:rFonts w:ascii="Book Antiqua" w:hAnsi="Book Antiqua"/>
          <w:lang w:val="el-GR" w:bidi="ar-SA"/>
        </w:rPr>
        <w:t>Με μετρητά στο γραφείο μας</w:t>
      </w:r>
    </w:p>
    <w:p w:rsidR="00487873" w:rsidRPr="002817A2" w:rsidRDefault="00487873" w:rsidP="00487873">
      <w:pPr>
        <w:pStyle w:val="a7"/>
        <w:numPr>
          <w:ilvl w:val="0"/>
          <w:numId w:val="5"/>
        </w:numPr>
        <w:spacing w:line="276" w:lineRule="auto"/>
        <w:rPr>
          <w:rFonts w:ascii="Book Antiqua" w:hAnsi="Book Antiqua"/>
          <w:lang w:val="el-GR" w:bidi="ar-SA"/>
        </w:rPr>
      </w:pPr>
      <w:r w:rsidRPr="002817A2">
        <w:rPr>
          <w:rFonts w:ascii="Book Antiqua" w:hAnsi="Book Antiqua"/>
          <w:lang w:val="el-GR" w:bidi="ar-SA"/>
        </w:rPr>
        <w:t xml:space="preserve">Με πιστωτική η χρεωστική κάρτα </w:t>
      </w:r>
      <w:r w:rsidRPr="002817A2">
        <w:rPr>
          <w:rFonts w:ascii="Book Antiqua" w:hAnsi="Book Antiqua"/>
          <w:spacing w:val="10"/>
          <w:lang w:val="el-GR" w:bidi="ar-SA"/>
        </w:rPr>
        <w:t>στο γραφείο μας</w:t>
      </w:r>
    </w:p>
    <w:p w:rsidR="00487873" w:rsidRPr="002817A2" w:rsidRDefault="00487873" w:rsidP="00487873">
      <w:pPr>
        <w:pStyle w:val="a7"/>
        <w:numPr>
          <w:ilvl w:val="0"/>
          <w:numId w:val="5"/>
        </w:numPr>
        <w:spacing w:line="276" w:lineRule="auto"/>
        <w:rPr>
          <w:rFonts w:ascii="Book Antiqua" w:hAnsi="Book Antiqua"/>
          <w:lang w:val="el-GR" w:bidi="ar-SA"/>
        </w:rPr>
      </w:pPr>
      <w:r w:rsidRPr="002817A2">
        <w:rPr>
          <w:rFonts w:ascii="Book Antiqua" w:hAnsi="Book Antiqua"/>
          <w:lang w:val="el-GR" w:bidi="ar-SA"/>
        </w:rPr>
        <w:t>Με τραπεζική κατάθεση σε έναν από τους παρακάτω λογαριασμούς</w:t>
      </w:r>
    </w:p>
    <w:p w:rsidR="00487873" w:rsidRPr="00691F82" w:rsidRDefault="00487873" w:rsidP="00487873">
      <w:pPr>
        <w:shd w:val="clear" w:color="auto" w:fill="FFFFFF"/>
        <w:spacing w:after="0"/>
        <w:jc w:val="both"/>
        <w:rPr>
          <w:rStyle w:val="oypena"/>
          <w:rFonts w:cs="Calibri"/>
          <w:b/>
          <w:bCs/>
          <w:i/>
          <w:iCs/>
          <w:color w:val="000000"/>
          <w:lang w:val="el-GR"/>
        </w:rPr>
      </w:pPr>
    </w:p>
    <w:tbl>
      <w:tblPr>
        <w:tblpPr w:leftFromText="180" w:rightFromText="180" w:vertAnchor="text" w:horzAnchor="margin" w:tblpXSpec="center" w:tblpY="163"/>
        <w:tblW w:w="609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tblPr>
      <w:tblGrid>
        <w:gridCol w:w="2104"/>
        <w:gridCol w:w="3992"/>
      </w:tblGrid>
      <w:tr w:rsidR="00487873" w:rsidRPr="00691F82" w:rsidTr="00A1281F">
        <w:trPr>
          <w:trHeight w:val="422"/>
        </w:trPr>
        <w:tc>
          <w:tcPr>
            <w:tcW w:w="0" w:type="auto"/>
            <w:shd w:val="clear" w:color="auto" w:fill="000000"/>
            <w:hideMark/>
          </w:tcPr>
          <w:p w:rsidR="00487873" w:rsidRPr="00691F82" w:rsidRDefault="00487873" w:rsidP="00A1281F">
            <w:pPr>
              <w:spacing w:after="0"/>
              <w:rPr>
                <w:rFonts w:ascii="Book Antiqua" w:eastAsia="Times New Roman" w:hAnsi="Book Antiqua"/>
                <w:b/>
                <w:bCs/>
                <w:color w:val="FFFFFF"/>
                <w:sz w:val="24"/>
                <w:szCs w:val="24"/>
              </w:rPr>
            </w:pPr>
            <w:r w:rsidRPr="00691F82">
              <w:rPr>
                <w:rFonts w:ascii="Book Antiqua" w:eastAsia="Times New Roman" w:hAnsi="Book Antiqua"/>
                <w:b/>
                <w:bCs/>
                <w:color w:val="FFFFFF"/>
                <w:sz w:val="24"/>
                <w:szCs w:val="24"/>
              </w:rPr>
              <w:t>ΤΡΑΠΕΖΑ</w:t>
            </w:r>
          </w:p>
        </w:tc>
        <w:tc>
          <w:tcPr>
            <w:tcW w:w="0" w:type="auto"/>
            <w:shd w:val="clear" w:color="auto" w:fill="000000"/>
            <w:hideMark/>
          </w:tcPr>
          <w:p w:rsidR="00487873" w:rsidRPr="00691F82" w:rsidRDefault="00487873" w:rsidP="00A1281F">
            <w:pPr>
              <w:spacing w:after="0"/>
              <w:rPr>
                <w:rFonts w:ascii="Book Antiqua" w:eastAsia="Times New Roman" w:hAnsi="Book Antiqua"/>
                <w:b/>
                <w:bCs/>
                <w:color w:val="FFFFFF"/>
                <w:sz w:val="24"/>
                <w:szCs w:val="24"/>
              </w:rPr>
            </w:pPr>
            <w:r w:rsidRPr="00691F82">
              <w:rPr>
                <w:rFonts w:ascii="Book Antiqua" w:eastAsia="Times New Roman" w:hAnsi="Book Antiqua"/>
                <w:b/>
                <w:bCs/>
                <w:color w:val="FFFFFF"/>
                <w:sz w:val="24"/>
                <w:szCs w:val="24"/>
              </w:rPr>
              <w:t>ΙΒΑΝ</w:t>
            </w:r>
          </w:p>
        </w:tc>
      </w:tr>
      <w:tr w:rsidR="00487873" w:rsidRPr="00691F82" w:rsidTr="00A1281F">
        <w:trPr>
          <w:trHeight w:val="401"/>
        </w:trPr>
        <w:tc>
          <w:tcPr>
            <w:tcW w:w="0" w:type="auto"/>
            <w:shd w:val="clear" w:color="auto" w:fill="000000"/>
            <w:hideMark/>
          </w:tcPr>
          <w:p w:rsidR="00487873" w:rsidRPr="00691F82" w:rsidRDefault="00487873" w:rsidP="00A1281F">
            <w:pPr>
              <w:spacing w:after="0"/>
              <w:rPr>
                <w:rFonts w:ascii="Book Antiqua" w:eastAsia="Times New Roman" w:hAnsi="Book Antiqua"/>
                <w:b/>
                <w:bCs/>
                <w:color w:val="FFFFFF"/>
                <w:sz w:val="24"/>
                <w:szCs w:val="24"/>
              </w:rPr>
            </w:pPr>
            <w:r w:rsidRPr="00691F82">
              <w:rPr>
                <w:rFonts w:ascii="Book Antiqua" w:eastAsia="Times New Roman" w:hAnsi="Book Antiqua"/>
                <w:b/>
                <w:bCs/>
                <w:color w:val="FFFFFF"/>
                <w:sz w:val="24"/>
                <w:szCs w:val="24"/>
              </w:rPr>
              <w:t>ALPHA BANK</w:t>
            </w:r>
          </w:p>
        </w:tc>
        <w:tc>
          <w:tcPr>
            <w:tcW w:w="0" w:type="auto"/>
            <w:shd w:val="clear" w:color="auto" w:fill="FFD966"/>
            <w:hideMark/>
          </w:tcPr>
          <w:p w:rsidR="00487873" w:rsidRPr="00691F82" w:rsidRDefault="00487873" w:rsidP="00A1281F">
            <w:pPr>
              <w:spacing w:after="0"/>
              <w:rPr>
                <w:rFonts w:ascii="Book Antiqua" w:eastAsia="Times New Roman" w:hAnsi="Book Antiqua"/>
                <w:color w:val="000000"/>
                <w:sz w:val="24"/>
                <w:szCs w:val="24"/>
              </w:rPr>
            </w:pPr>
            <w:r w:rsidRPr="00691F82">
              <w:rPr>
                <w:rFonts w:ascii="Book Antiqua" w:eastAsia="Times New Roman" w:hAnsi="Book Antiqua"/>
                <w:color w:val="000000"/>
                <w:sz w:val="24"/>
                <w:szCs w:val="24"/>
              </w:rPr>
              <w:t>GR6401401200120002320006081</w:t>
            </w:r>
          </w:p>
        </w:tc>
      </w:tr>
      <w:tr w:rsidR="00487873" w:rsidRPr="00691F82" w:rsidTr="00A1281F">
        <w:trPr>
          <w:trHeight w:val="401"/>
        </w:trPr>
        <w:tc>
          <w:tcPr>
            <w:tcW w:w="0" w:type="auto"/>
            <w:shd w:val="clear" w:color="auto" w:fill="000000"/>
            <w:hideMark/>
          </w:tcPr>
          <w:p w:rsidR="00487873" w:rsidRPr="00691F82" w:rsidRDefault="00487873" w:rsidP="00A1281F">
            <w:pPr>
              <w:spacing w:after="0"/>
              <w:rPr>
                <w:rFonts w:ascii="Book Antiqua" w:eastAsia="Times New Roman" w:hAnsi="Book Antiqua"/>
                <w:b/>
                <w:bCs/>
                <w:color w:val="FFFFFF"/>
                <w:sz w:val="24"/>
                <w:szCs w:val="24"/>
              </w:rPr>
            </w:pPr>
            <w:r w:rsidRPr="00691F82">
              <w:rPr>
                <w:rFonts w:ascii="Book Antiqua" w:eastAsia="Times New Roman" w:hAnsi="Book Antiqua"/>
                <w:b/>
                <w:bCs/>
                <w:color w:val="FFFFFF"/>
                <w:sz w:val="24"/>
                <w:szCs w:val="24"/>
              </w:rPr>
              <w:t>EUROBANK</w:t>
            </w:r>
          </w:p>
        </w:tc>
        <w:tc>
          <w:tcPr>
            <w:tcW w:w="0" w:type="auto"/>
            <w:shd w:val="clear" w:color="auto" w:fill="FFD966"/>
            <w:hideMark/>
          </w:tcPr>
          <w:p w:rsidR="00487873" w:rsidRPr="00691F82" w:rsidRDefault="00487873" w:rsidP="00A1281F">
            <w:pPr>
              <w:spacing w:after="0"/>
              <w:rPr>
                <w:rFonts w:ascii="Book Antiqua" w:eastAsia="Times New Roman" w:hAnsi="Book Antiqua"/>
                <w:color w:val="000000"/>
                <w:sz w:val="24"/>
                <w:szCs w:val="24"/>
              </w:rPr>
            </w:pPr>
            <w:r w:rsidRPr="00691F82">
              <w:rPr>
                <w:rFonts w:ascii="Book Antiqua" w:eastAsia="Times New Roman" w:hAnsi="Book Antiqua"/>
                <w:color w:val="000000"/>
                <w:sz w:val="24"/>
                <w:szCs w:val="24"/>
              </w:rPr>
              <w:t>GR2602602090000550201529302</w:t>
            </w:r>
          </w:p>
        </w:tc>
      </w:tr>
    </w:tbl>
    <w:p w:rsidR="00487873" w:rsidRDefault="00487873" w:rsidP="00487873">
      <w:pPr>
        <w:shd w:val="clear" w:color="auto" w:fill="FFFFFF"/>
        <w:spacing w:after="0"/>
        <w:jc w:val="both"/>
        <w:rPr>
          <w:rFonts w:ascii="Book Antiqua" w:eastAsia="Times New Roman" w:hAnsi="Book Antiqua"/>
          <w:color w:val="222222"/>
          <w:lang w:val="el-GR"/>
        </w:rPr>
      </w:pPr>
    </w:p>
    <w:p w:rsidR="00487873" w:rsidRDefault="00487873" w:rsidP="00487873">
      <w:pPr>
        <w:shd w:val="clear" w:color="auto" w:fill="FFFFFF"/>
        <w:spacing w:after="0"/>
        <w:jc w:val="both"/>
        <w:rPr>
          <w:rFonts w:ascii="Book Antiqua" w:eastAsia="Times New Roman" w:hAnsi="Book Antiqua"/>
          <w:color w:val="222222"/>
          <w:lang w:val="el-GR"/>
        </w:rPr>
      </w:pPr>
    </w:p>
    <w:p w:rsidR="00487873" w:rsidRDefault="00487873" w:rsidP="00487873">
      <w:pPr>
        <w:shd w:val="clear" w:color="auto" w:fill="FFFFFF"/>
        <w:spacing w:after="0"/>
        <w:jc w:val="both"/>
        <w:rPr>
          <w:rFonts w:ascii="Book Antiqua" w:eastAsia="Times New Roman" w:hAnsi="Book Antiqua"/>
          <w:color w:val="222222"/>
          <w:lang w:val="el-GR"/>
        </w:rPr>
      </w:pPr>
    </w:p>
    <w:p w:rsidR="00487873" w:rsidRDefault="00487873" w:rsidP="00487873">
      <w:pPr>
        <w:shd w:val="clear" w:color="auto" w:fill="FFFFFF"/>
        <w:spacing w:after="0"/>
        <w:jc w:val="both"/>
        <w:rPr>
          <w:rFonts w:ascii="Book Antiqua" w:hAnsi="Book Antiqua"/>
          <w:lang w:val="el-GR"/>
        </w:rPr>
      </w:pPr>
    </w:p>
    <w:p w:rsidR="00487873" w:rsidRPr="004B0EC2" w:rsidRDefault="00487873" w:rsidP="00487873">
      <w:pPr>
        <w:shd w:val="clear" w:color="auto" w:fill="FFFFFF"/>
        <w:spacing w:after="0"/>
        <w:jc w:val="center"/>
        <w:rPr>
          <w:rFonts w:ascii="Book Antiqua" w:hAnsi="Book Antiqua"/>
          <w:lang w:val="el-GR"/>
        </w:rPr>
      </w:pPr>
      <w:r w:rsidRPr="002817A2">
        <w:rPr>
          <w:rFonts w:ascii="Book Antiqua" w:hAnsi="Book Antiqua"/>
          <w:lang w:val="el-GR"/>
        </w:rPr>
        <w:t>ΔΙΚΑΙΟΥΧΟΣ: ΜΑΚΑΚΑΣ ΣΤΕΦΑΝΟΣ</w:t>
      </w:r>
      <w:r w:rsidRPr="00A838FC">
        <w:rPr>
          <w:lang w:val="el-GR"/>
        </w:rPr>
        <w:t xml:space="preserve"> </w:t>
      </w:r>
    </w:p>
    <w:p w:rsidR="005A5C24" w:rsidRPr="005A5C24" w:rsidRDefault="005A5C24" w:rsidP="005A5C24">
      <w:pPr>
        <w:tabs>
          <w:tab w:val="left" w:pos="4860"/>
        </w:tabs>
        <w:rPr>
          <w:rFonts w:ascii="Times New Roman" w:hAnsi="Times New Roman" w:cs="Times New Roman"/>
          <w:lang w:val="el-GR"/>
        </w:rPr>
      </w:pPr>
    </w:p>
    <w:sectPr w:rsidR="005A5C24" w:rsidRPr="005A5C24" w:rsidSect="0024798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79E" w:rsidRDefault="0013279E" w:rsidP="00CA6702">
      <w:pPr>
        <w:spacing w:after="0"/>
      </w:pPr>
      <w:r>
        <w:separator/>
      </w:r>
    </w:p>
  </w:endnote>
  <w:endnote w:type="continuationSeparator" w:id="1">
    <w:p w:rsidR="0013279E" w:rsidRDefault="0013279E" w:rsidP="00CA67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79E" w:rsidRDefault="0013279E" w:rsidP="00CA6702">
      <w:pPr>
        <w:spacing w:after="0"/>
      </w:pPr>
      <w:r>
        <w:separator/>
      </w:r>
    </w:p>
  </w:footnote>
  <w:footnote w:type="continuationSeparator" w:id="1">
    <w:p w:rsidR="0013279E" w:rsidRDefault="0013279E" w:rsidP="00CA670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092"/>
    <w:multiLevelType w:val="hybridMultilevel"/>
    <w:tmpl w:val="0D34D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E7D6C"/>
    <w:multiLevelType w:val="hybridMultilevel"/>
    <w:tmpl w:val="DB8E8860"/>
    <w:lvl w:ilvl="0" w:tplc="D134385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2D0EEF"/>
    <w:multiLevelType w:val="hybridMultilevel"/>
    <w:tmpl w:val="469A14D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3623746"/>
    <w:multiLevelType w:val="hybridMultilevel"/>
    <w:tmpl w:val="623C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C0EAE"/>
    <w:multiLevelType w:val="hybridMultilevel"/>
    <w:tmpl w:val="C0B689EA"/>
    <w:lvl w:ilvl="0" w:tplc="D134385C">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04ADC"/>
    <w:rsid w:val="00024CC9"/>
    <w:rsid w:val="0005310A"/>
    <w:rsid w:val="0005652F"/>
    <w:rsid w:val="00060EF7"/>
    <w:rsid w:val="001227C6"/>
    <w:rsid w:val="0013279E"/>
    <w:rsid w:val="00243EC7"/>
    <w:rsid w:val="00247984"/>
    <w:rsid w:val="002921E2"/>
    <w:rsid w:val="002B399B"/>
    <w:rsid w:val="00304ADC"/>
    <w:rsid w:val="003430B3"/>
    <w:rsid w:val="003A4191"/>
    <w:rsid w:val="003A60D3"/>
    <w:rsid w:val="004075DD"/>
    <w:rsid w:val="00414B7F"/>
    <w:rsid w:val="00466525"/>
    <w:rsid w:val="00487873"/>
    <w:rsid w:val="004E2C9C"/>
    <w:rsid w:val="005956A3"/>
    <w:rsid w:val="005A51AF"/>
    <w:rsid w:val="005A5C24"/>
    <w:rsid w:val="005E3729"/>
    <w:rsid w:val="005E57FD"/>
    <w:rsid w:val="00656E2F"/>
    <w:rsid w:val="00666DBC"/>
    <w:rsid w:val="006E49C7"/>
    <w:rsid w:val="006E654E"/>
    <w:rsid w:val="00742335"/>
    <w:rsid w:val="00791726"/>
    <w:rsid w:val="007E134F"/>
    <w:rsid w:val="0082450D"/>
    <w:rsid w:val="008B3772"/>
    <w:rsid w:val="00A145E1"/>
    <w:rsid w:val="00A8181D"/>
    <w:rsid w:val="00B23B14"/>
    <w:rsid w:val="00B26602"/>
    <w:rsid w:val="00B7645C"/>
    <w:rsid w:val="00B80243"/>
    <w:rsid w:val="00BF2BB6"/>
    <w:rsid w:val="00C16A45"/>
    <w:rsid w:val="00C50900"/>
    <w:rsid w:val="00CA6702"/>
    <w:rsid w:val="00CF473C"/>
    <w:rsid w:val="00D1041B"/>
    <w:rsid w:val="00D45C70"/>
    <w:rsid w:val="00D4742C"/>
    <w:rsid w:val="00D9715F"/>
    <w:rsid w:val="00DC2E55"/>
    <w:rsid w:val="00E274B3"/>
    <w:rsid w:val="00E332FF"/>
    <w:rsid w:val="00E44275"/>
    <w:rsid w:val="00FA19FC"/>
    <w:rsid w:val="00FD1CC3"/>
    <w:rsid w:val="00FF5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6702"/>
    <w:pPr>
      <w:tabs>
        <w:tab w:val="center" w:pos="4320"/>
        <w:tab w:val="right" w:pos="8640"/>
      </w:tabs>
      <w:spacing w:after="0"/>
    </w:pPr>
  </w:style>
  <w:style w:type="character" w:customStyle="1" w:styleId="Char">
    <w:name w:val="Κεφαλίδα Char"/>
    <w:basedOn w:val="a0"/>
    <w:link w:val="a3"/>
    <w:uiPriority w:val="99"/>
    <w:semiHidden/>
    <w:rsid w:val="00CA6702"/>
  </w:style>
  <w:style w:type="paragraph" w:styleId="a4">
    <w:name w:val="footer"/>
    <w:basedOn w:val="a"/>
    <w:link w:val="Char0"/>
    <w:uiPriority w:val="99"/>
    <w:semiHidden/>
    <w:unhideWhenUsed/>
    <w:rsid w:val="00CA6702"/>
    <w:pPr>
      <w:tabs>
        <w:tab w:val="center" w:pos="4320"/>
        <w:tab w:val="right" w:pos="8640"/>
      </w:tabs>
      <w:spacing w:after="0"/>
    </w:pPr>
  </w:style>
  <w:style w:type="character" w:customStyle="1" w:styleId="Char0">
    <w:name w:val="Υποσέλιδο Char"/>
    <w:basedOn w:val="a0"/>
    <w:link w:val="a4"/>
    <w:uiPriority w:val="99"/>
    <w:semiHidden/>
    <w:rsid w:val="00CA6702"/>
  </w:style>
  <w:style w:type="paragraph" w:styleId="a5">
    <w:name w:val="Balloon Text"/>
    <w:basedOn w:val="a"/>
    <w:link w:val="Char1"/>
    <w:uiPriority w:val="99"/>
    <w:semiHidden/>
    <w:unhideWhenUsed/>
    <w:rsid w:val="00656E2F"/>
    <w:pPr>
      <w:spacing w:after="0"/>
    </w:pPr>
    <w:rPr>
      <w:rFonts w:ascii="Tahoma" w:hAnsi="Tahoma" w:cs="Tahoma"/>
      <w:sz w:val="16"/>
      <w:szCs w:val="16"/>
    </w:rPr>
  </w:style>
  <w:style w:type="character" w:customStyle="1" w:styleId="Char1">
    <w:name w:val="Κείμενο πλαισίου Char"/>
    <w:basedOn w:val="a0"/>
    <w:link w:val="a5"/>
    <w:uiPriority w:val="99"/>
    <w:semiHidden/>
    <w:rsid w:val="00656E2F"/>
    <w:rPr>
      <w:rFonts w:ascii="Tahoma" w:hAnsi="Tahoma" w:cs="Tahoma"/>
      <w:sz w:val="16"/>
      <w:szCs w:val="16"/>
    </w:rPr>
  </w:style>
  <w:style w:type="character" w:customStyle="1" w:styleId="oypena">
    <w:name w:val="oypena"/>
    <w:basedOn w:val="a0"/>
    <w:rsid w:val="005A5C24"/>
  </w:style>
  <w:style w:type="paragraph" w:styleId="a6">
    <w:name w:val="List Paragraph"/>
    <w:basedOn w:val="a"/>
    <w:uiPriority w:val="34"/>
    <w:qFormat/>
    <w:rsid w:val="005A5C24"/>
    <w:pPr>
      <w:ind w:left="720"/>
      <w:contextualSpacing/>
    </w:pPr>
  </w:style>
  <w:style w:type="paragraph" w:styleId="a7">
    <w:name w:val="No Spacing"/>
    <w:link w:val="Char2"/>
    <w:uiPriority w:val="1"/>
    <w:qFormat/>
    <w:rsid w:val="00487873"/>
    <w:pPr>
      <w:spacing w:after="0"/>
    </w:pPr>
    <w:rPr>
      <w:rFonts w:ascii="Calibri" w:eastAsia="Calibri" w:hAnsi="Calibri" w:cs="Arial"/>
      <w:kern w:val="2"/>
      <w:lang w:bidi="he-IL"/>
    </w:rPr>
  </w:style>
  <w:style w:type="character" w:customStyle="1" w:styleId="Char2">
    <w:name w:val="Χωρίς διάστιχο Char"/>
    <w:link w:val="a7"/>
    <w:uiPriority w:val="1"/>
    <w:locked/>
    <w:rsid w:val="00487873"/>
    <w:rPr>
      <w:rFonts w:ascii="Calibri" w:eastAsia="Calibri" w:hAnsi="Calibri" w:cs="Arial"/>
      <w:kern w:val="2"/>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1831</Words>
  <Characters>10441</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somaigia</dc:creator>
  <cp:lastModifiedBy>somaigia</cp:lastModifiedBy>
  <cp:revision>36</cp:revision>
  <dcterms:created xsi:type="dcterms:W3CDTF">2025-09-05T09:36:00Z</dcterms:created>
  <dcterms:modified xsi:type="dcterms:W3CDTF">2026-01-27T09:13:00Z</dcterms:modified>
</cp:coreProperties>
</file>